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20D63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DC85600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97F8F8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371A0F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EF94BB" w14:textId="77777777" w:rsidR="00697CCD" w:rsidRPr="00C22FE9" w:rsidRDefault="00697CCD" w:rsidP="00B64A9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Экспертное заключение</w:t>
      </w:r>
    </w:p>
    <w:p w14:paraId="64299742" w14:textId="77777777" w:rsidR="00B64A96" w:rsidRPr="00B64A96" w:rsidRDefault="00B64A96" w:rsidP="00B64A96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A9CAA33" w14:textId="77777777" w:rsidR="00B64A96" w:rsidRPr="00B64A96" w:rsidRDefault="00B64A96" w:rsidP="00B64A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96">
        <w:rPr>
          <w:rFonts w:ascii="Times New Roman" w:hAnsi="Times New Roman" w:cs="Times New Roman"/>
          <w:sz w:val="28"/>
          <w:szCs w:val="28"/>
        </w:rPr>
        <w:t xml:space="preserve">по вибрационной диагностике изделия – </w:t>
      </w:r>
      <w:r w:rsidRPr="00C22FE9">
        <w:rPr>
          <w:rFonts w:ascii="Times New Roman" w:hAnsi="Times New Roman" w:cs="Times New Roman"/>
          <w:b/>
          <w:sz w:val="32"/>
          <w:szCs w:val="32"/>
        </w:rPr>
        <w:t>«</w:t>
      </w:r>
      <w:r w:rsidR="00E47E06">
        <w:rPr>
          <w:rFonts w:ascii="Times New Roman" w:hAnsi="Times New Roman" w:cs="Times New Roman"/>
          <w:b/>
          <w:sz w:val="32"/>
          <w:szCs w:val="32"/>
        </w:rPr>
        <w:t>Редуктор</w:t>
      </w:r>
      <w:r w:rsidRPr="00C22F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358B">
        <w:rPr>
          <w:rFonts w:ascii="Times New Roman" w:hAnsi="Times New Roman" w:cs="Times New Roman"/>
          <w:b/>
          <w:sz w:val="32"/>
          <w:szCs w:val="32"/>
        </w:rPr>
        <w:t>А-2800, мельницы МЦ 2,6х13</w:t>
      </w:r>
      <w:r w:rsidRPr="00C22FE9">
        <w:rPr>
          <w:rFonts w:ascii="Times New Roman" w:hAnsi="Times New Roman" w:cs="Times New Roman"/>
          <w:b/>
          <w:sz w:val="32"/>
          <w:szCs w:val="32"/>
        </w:rPr>
        <w:t>»</w:t>
      </w:r>
    </w:p>
    <w:p w14:paraId="573A3D98" w14:textId="77777777" w:rsidR="00B64A96" w:rsidRPr="00B64A96" w:rsidRDefault="00B64A96" w:rsidP="00B64A96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A96">
        <w:rPr>
          <w:rFonts w:ascii="Times New Roman" w:hAnsi="Times New Roman" w:cs="Times New Roman"/>
          <w:sz w:val="28"/>
          <w:szCs w:val="28"/>
        </w:rPr>
        <w:t>выполненный для</w:t>
      </w:r>
    </w:p>
    <w:p w14:paraId="7059CC9A" w14:textId="77777777" w:rsidR="00B64A96" w:rsidRPr="00C22FE9" w:rsidRDefault="00B64A96" w:rsidP="00B64A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2FE9">
        <w:rPr>
          <w:rFonts w:ascii="Times New Roman" w:hAnsi="Times New Roman" w:cs="Times New Roman"/>
          <w:b/>
          <w:sz w:val="32"/>
          <w:szCs w:val="32"/>
        </w:rPr>
        <w:t>О</w:t>
      </w:r>
      <w:r w:rsidR="00F0358B">
        <w:rPr>
          <w:rFonts w:ascii="Times New Roman" w:hAnsi="Times New Roman" w:cs="Times New Roman"/>
          <w:b/>
          <w:sz w:val="32"/>
          <w:szCs w:val="32"/>
        </w:rPr>
        <w:t>О</w:t>
      </w:r>
      <w:r w:rsidRPr="00C22FE9">
        <w:rPr>
          <w:rFonts w:ascii="Times New Roman" w:hAnsi="Times New Roman" w:cs="Times New Roman"/>
          <w:b/>
          <w:sz w:val="32"/>
          <w:szCs w:val="32"/>
        </w:rPr>
        <w:t>О «Сухоложский цементный завод»</w:t>
      </w:r>
    </w:p>
    <w:p w14:paraId="400B2EB9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0C55F0" w14:textId="77777777" w:rsidR="00697CCD" w:rsidRDefault="00697CCD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8"/>
        <w:gridCol w:w="4394"/>
        <w:gridCol w:w="3621"/>
      </w:tblGrid>
      <w:tr w:rsidR="00D47B51" w:rsidRPr="0066646A" w14:paraId="258D04FC" w14:textId="77777777" w:rsidTr="007A0BF4">
        <w:trPr>
          <w:jc w:val="center"/>
        </w:trPr>
        <w:tc>
          <w:tcPr>
            <w:tcW w:w="5828" w:type="dxa"/>
          </w:tcPr>
          <w:p w14:paraId="5C498CC9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46A">
              <w:rPr>
                <w:rFonts w:ascii="Times New Roman" w:hAnsi="Times New Roman" w:cs="Times New Roman"/>
                <w:sz w:val="28"/>
                <w:szCs w:val="28"/>
              </w:rPr>
              <w:t>Технический директор</w:t>
            </w:r>
          </w:p>
          <w:p w14:paraId="0CAAE87E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кандидат технических наук</w:t>
            </w:r>
          </w:p>
        </w:tc>
        <w:tc>
          <w:tcPr>
            <w:tcW w:w="4394" w:type="dxa"/>
          </w:tcPr>
          <w:p w14:paraId="13A5EBB7" w14:textId="2658C0F6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1" w:type="dxa"/>
          </w:tcPr>
          <w:p w14:paraId="5F5078F6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D5906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 Савинов</w:t>
            </w:r>
          </w:p>
        </w:tc>
      </w:tr>
    </w:tbl>
    <w:p w14:paraId="2E050E2A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FD3A33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AE814F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371D1" w14:textId="77777777" w:rsidR="00B64A96" w:rsidRDefault="00B64A96" w:rsidP="009D32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5228A8" w14:textId="77777777" w:rsidR="007C7DC5" w:rsidRDefault="007C7DC5">
      <w:pPr>
        <w:rPr>
          <w:rFonts w:ascii="Times New Roman" w:hAnsi="Times New Roman" w:cs="Times New Roman"/>
          <w:b/>
          <w:sz w:val="28"/>
          <w:szCs w:val="28"/>
        </w:rPr>
      </w:pPr>
      <w:r w:rsidRPr="007C7DC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BEE84AD" w14:textId="77777777" w:rsidR="0031423B" w:rsidRDefault="0031423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3352"/>
        <w:gridCol w:w="708"/>
      </w:tblGrid>
      <w:tr w:rsidR="007C7DC5" w:rsidRPr="007C7DC5" w14:paraId="540D155A" w14:textId="77777777" w:rsidTr="00BD24A0">
        <w:tc>
          <w:tcPr>
            <w:tcW w:w="817" w:type="dxa"/>
          </w:tcPr>
          <w:p w14:paraId="0864E447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52" w:type="dxa"/>
          </w:tcPr>
          <w:p w14:paraId="21961BFC" w14:textId="77777777" w:rsidR="007C7DC5" w:rsidRPr="007C7DC5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ИНФОРМАЦИЯ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………………………………………………………………………………………….</w:t>
            </w:r>
          </w:p>
        </w:tc>
        <w:tc>
          <w:tcPr>
            <w:tcW w:w="708" w:type="dxa"/>
          </w:tcPr>
          <w:p w14:paraId="16BC6220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DC5" w:rsidRPr="007C7DC5" w14:paraId="58F53279" w14:textId="77777777" w:rsidTr="00BD24A0">
        <w:tc>
          <w:tcPr>
            <w:tcW w:w="817" w:type="dxa"/>
          </w:tcPr>
          <w:p w14:paraId="14F9129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2" w:type="dxa"/>
          </w:tcPr>
          <w:p w14:paraId="324AC5C2" w14:textId="77777777" w:rsidR="007C7DC5" w:rsidRPr="007C7DC5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ОТЧЁТ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79915EF7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C7DC5" w:rsidRPr="007C7DC5" w14:paraId="78A6EC16" w14:textId="77777777" w:rsidTr="00BD24A0">
        <w:tc>
          <w:tcPr>
            <w:tcW w:w="817" w:type="dxa"/>
          </w:tcPr>
          <w:p w14:paraId="519E38D4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3352" w:type="dxa"/>
          </w:tcPr>
          <w:p w14:paraId="3DF6F3EF" w14:textId="77777777" w:rsidR="007C7DC5" w:rsidRPr="0031423B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 xml:space="preserve">Схема управляющей программы, для проведения диагностики редуктора </w:t>
            </w:r>
            <w:r w:rsidR="00786CC5" w:rsidRPr="00F0358B">
              <w:rPr>
                <w:rFonts w:ascii="Times New Roman" w:hAnsi="Times New Roman" w:cs="Times New Roman"/>
                <w:sz w:val="28"/>
                <w:szCs w:val="28"/>
              </w:rPr>
              <w:t>А-2800, мельницы МЦ 2,6х13</w:t>
            </w:r>
          </w:p>
        </w:tc>
        <w:tc>
          <w:tcPr>
            <w:tcW w:w="708" w:type="dxa"/>
          </w:tcPr>
          <w:p w14:paraId="45F8E646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C7DC5" w:rsidRPr="007C7DC5" w14:paraId="53673780" w14:textId="77777777" w:rsidTr="00BD24A0">
        <w:tc>
          <w:tcPr>
            <w:tcW w:w="817" w:type="dxa"/>
          </w:tcPr>
          <w:p w14:paraId="36BBEDF8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3352" w:type="dxa"/>
          </w:tcPr>
          <w:p w14:paraId="62A5252C" w14:textId="77777777" w:rsidR="007C7DC5" w:rsidRPr="0031423B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 – 1СДВ16-41-16УЗ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</w:tc>
        <w:tc>
          <w:tcPr>
            <w:tcW w:w="708" w:type="dxa"/>
          </w:tcPr>
          <w:p w14:paraId="74900044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C7DC5" w:rsidRPr="007C7DC5" w14:paraId="57D6ECDA" w14:textId="77777777" w:rsidTr="00BD24A0">
        <w:tc>
          <w:tcPr>
            <w:tcW w:w="817" w:type="dxa"/>
          </w:tcPr>
          <w:p w14:paraId="39C8FAA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3352" w:type="dxa"/>
          </w:tcPr>
          <w:p w14:paraId="6E448147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№2 – 2пкв3003156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708" w:type="dxa"/>
          </w:tcPr>
          <w:p w14:paraId="55206BDD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C7DC5" w:rsidRPr="007C7DC5" w14:paraId="3D7EA8C7" w14:textId="77777777" w:rsidTr="00BD24A0">
        <w:tc>
          <w:tcPr>
            <w:tcW w:w="817" w:type="dxa"/>
          </w:tcPr>
          <w:p w14:paraId="6B4952CA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3352" w:type="dxa"/>
          </w:tcPr>
          <w:p w14:paraId="76FA094A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№5 – 5пкв3282168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708" w:type="dxa"/>
          </w:tcPr>
          <w:p w14:paraId="71434A1A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C7DC5" w:rsidRPr="007C7DC5" w14:paraId="075ACB7A" w14:textId="77777777" w:rsidTr="00BD24A0">
        <w:tc>
          <w:tcPr>
            <w:tcW w:w="817" w:type="dxa"/>
          </w:tcPr>
          <w:p w14:paraId="3F1DB25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3352" w:type="dxa"/>
          </w:tcPr>
          <w:p w14:paraId="714F5120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№8 – 8пкр268/40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…………………………………………………………………………………...</w:t>
            </w:r>
          </w:p>
        </w:tc>
        <w:tc>
          <w:tcPr>
            <w:tcW w:w="708" w:type="dxa"/>
          </w:tcPr>
          <w:p w14:paraId="0AE82832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C7DC5" w:rsidRPr="007C7DC5" w14:paraId="321F1369" w14:textId="77777777" w:rsidTr="00BD24A0">
        <w:tc>
          <w:tcPr>
            <w:tcW w:w="817" w:type="dxa"/>
          </w:tcPr>
          <w:p w14:paraId="413CBB78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3352" w:type="dxa"/>
          </w:tcPr>
          <w:p w14:paraId="51F0D49E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№11 – 11пкв32152М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1F198C10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C7DC5" w:rsidRPr="007C7DC5" w14:paraId="27206852" w14:textId="77777777" w:rsidTr="00BD24A0">
        <w:tc>
          <w:tcPr>
            <w:tcW w:w="817" w:type="dxa"/>
          </w:tcPr>
          <w:p w14:paraId="6D387590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3352" w:type="dxa"/>
          </w:tcPr>
          <w:p w14:paraId="2A030E06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№12 – 12пкв3282168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523DC7A2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C7DC5" w:rsidRPr="007C7DC5" w14:paraId="597A9598" w14:textId="77777777" w:rsidTr="00BD24A0">
        <w:tc>
          <w:tcPr>
            <w:tcW w:w="817" w:type="dxa"/>
          </w:tcPr>
          <w:p w14:paraId="214EDCCB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3352" w:type="dxa"/>
          </w:tcPr>
          <w:p w14:paraId="69792AC4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№15 – 15пкв3282168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686A84EE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C7DC5" w:rsidRPr="007C7DC5" w14:paraId="7B8071D6" w14:textId="77777777" w:rsidTr="00BD24A0">
        <w:tc>
          <w:tcPr>
            <w:tcW w:w="817" w:type="dxa"/>
          </w:tcPr>
          <w:p w14:paraId="4EC9E114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13352" w:type="dxa"/>
          </w:tcPr>
          <w:p w14:paraId="31CC9595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№17 – 17пкв3003188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10933C64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C7DC5" w:rsidRPr="007C7DC5" w14:paraId="537FC9B1" w14:textId="77777777" w:rsidTr="00BD24A0">
        <w:tc>
          <w:tcPr>
            <w:tcW w:w="817" w:type="dxa"/>
          </w:tcPr>
          <w:p w14:paraId="099C10B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3352" w:type="dxa"/>
          </w:tcPr>
          <w:p w14:paraId="4339D43C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№18 – 18пкр148/49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708" w:type="dxa"/>
          </w:tcPr>
          <w:p w14:paraId="1C8FCB87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C7DC5" w:rsidRPr="007C7DC5" w14:paraId="799589F4" w14:textId="77777777" w:rsidTr="00BD24A0">
        <w:tc>
          <w:tcPr>
            <w:tcW w:w="817" w:type="dxa"/>
          </w:tcPr>
          <w:p w14:paraId="6869685C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52" w:type="dxa"/>
          </w:tcPr>
          <w:p w14:paraId="2ED58231" w14:textId="77777777" w:rsidR="007C7DC5" w:rsidRPr="0031423B" w:rsidRDefault="0031423B" w:rsidP="00786CC5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состояние подшипников, валов, зубчатых передач и электродвигателя, мельницы </w:t>
            </w:r>
            <w:r w:rsidR="00786CC5" w:rsidRPr="00786CC5">
              <w:rPr>
                <w:rFonts w:ascii="Times New Roman" w:hAnsi="Times New Roman" w:cs="Times New Roman"/>
                <w:caps/>
                <w:sz w:val="28"/>
                <w:szCs w:val="28"/>
              </w:rPr>
              <w:t>МЦ 2,6х13</w:t>
            </w:r>
            <w:r w:rsidR="0088016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708" w:type="dxa"/>
          </w:tcPr>
          <w:p w14:paraId="4FF05370" w14:textId="77777777" w:rsidR="00F3064D" w:rsidRPr="00F3064D" w:rsidRDefault="00F3064D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51BDCE05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C7DC5" w:rsidRPr="007C7DC5" w14:paraId="1111A323" w14:textId="77777777" w:rsidTr="00BD24A0">
        <w:tc>
          <w:tcPr>
            <w:tcW w:w="817" w:type="dxa"/>
          </w:tcPr>
          <w:p w14:paraId="78DA444E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52" w:type="dxa"/>
          </w:tcPr>
          <w:p w14:paraId="687B6F7A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………………………………………………………………………………………………………....</w:t>
            </w:r>
          </w:p>
        </w:tc>
        <w:tc>
          <w:tcPr>
            <w:tcW w:w="708" w:type="dxa"/>
          </w:tcPr>
          <w:p w14:paraId="627080FF" w14:textId="77777777" w:rsidR="007C7DC5" w:rsidRPr="007C7DC5" w:rsidRDefault="00857F6E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05A83570" w14:textId="77777777" w:rsidR="007C7DC5" w:rsidRDefault="007C7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16CB07" w14:textId="77777777" w:rsidR="008C2033" w:rsidRPr="008C2033" w:rsidRDefault="003B1A59" w:rsidP="00E829D0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1 </w:t>
      </w:r>
      <w:r w:rsidR="008C2033" w:rsidRPr="008C2033">
        <w:rPr>
          <w:rFonts w:ascii="Times New Roman" w:hAnsi="Times New Roman" w:cs="Times New Roman"/>
          <w:b/>
          <w:caps/>
          <w:sz w:val="28"/>
          <w:szCs w:val="28"/>
        </w:rPr>
        <w:t>Вводная информация</w:t>
      </w:r>
    </w:p>
    <w:p w14:paraId="02778E02" w14:textId="77777777" w:rsidR="00ED5F2C" w:rsidRPr="00190EF8" w:rsidRDefault="00D849B2" w:rsidP="00B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</w:t>
      </w:r>
      <w:r w:rsidR="007310D0" w:rsidRPr="00190EF8">
        <w:rPr>
          <w:rFonts w:ascii="Times New Roman" w:hAnsi="Times New Roman" w:cs="Times New Roman"/>
          <w:sz w:val="28"/>
          <w:szCs w:val="28"/>
        </w:rPr>
        <w:t>оборудования,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проводимая по комплексным методам</w:t>
      </w:r>
      <w:r w:rsidR="00B262CC">
        <w:rPr>
          <w:rFonts w:ascii="Times New Roman" w:hAnsi="Times New Roman" w:cs="Times New Roman"/>
          <w:sz w:val="28"/>
          <w:szCs w:val="28"/>
        </w:rPr>
        <w:t>,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позволяет достоверно идентифицировать важнейшие показатели, определяющие точность и надежность </w:t>
      </w:r>
      <w:r w:rsidR="001B0979">
        <w:rPr>
          <w:rFonts w:ascii="Times New Roman" w:hAnsi="Times New Roman" w:cs="Times New Roman"/>
          <w:sz w:val="28"/>
          <w:szCs w:val="28"/>
        </w:rPr>
        <w:t>механизмов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. Результаты комплексной проверки </w:t>
      </w:r>
      <w:r w:rsidR="00B44F71">
        <w:rPr>
          <w:rFonts w:ascii="Times New Roman" w:hAnsi="Times New Roman" w:cs="Times New Roman"/>
          <w:sz w:val="28"/>
          <w:szCs w:val="28"/>
        </w:rPr>
        <w:t xml:space="preserve">мельницы </w:t>
      </w:r>
      <w:r w:rsidR="001C3889">
        <w:rPr>
          <w:rFonts w:ascii="Times New Roman" w:hAnsi="Times New Roman" w:cs="Times New Roman"/>
          <w:sz w:val="28"/>
          <w:szCs w:val="28"/>
        </w:rPr>
        <w:t>МЦ 2613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, с использованием современных методов диагностики, приведены ниже. </w:t>
      </w:r>
    </w:p>
    <w:p w14:paraId="3F8F9AA0" w14:textId="77777777" w:rsidR="00ED5F2C" w:rsidRPr="00190EF8" w:rsidRDefault="00ED5F2C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 w:rsidRPr="00190EF8">
        <w:rPr>
          <w:rFonts w:ascii="Times New Roman" w:hAnsi="Times New Roman" w:cs="Times New Roman"/>
          <w:sz w:val="28"/>
          <w:szCs w:val="28"/>
        </w:rPr>
        <w:t xml:space="preserve">В процессе диагностики </w:t>
      </w:r>
      <w:r w:rsidR="00B44F71">
        <w:rPr>
          <w:rFonts w:ascii="Times New Roman" w:hAnsi="Times New Roman" w:cs="Times New Roman"/>
          <w:sz w:val="28"/>
          <w:szCs w:val="28"/>
        </w:rPr>
        <w:t>мельницы</w:t>
      </w:r>
      <w:r w:rsidRPr="00190EF8">
        <w:rPr>
          <w:rFonts w:ascii="Times New Roman" w:hAnsi="Times New Roman" w:cs="Times New Roman"/>
          <w:sz w:val="28"/>
          <w:szCs w:val="28"/>
        </w:rPr>
        <w:t>, без его разборки, определены:</w:t>
      </w:r>
    </w:p>
    <w:p w14:paraId="032BB2F0" w14:textId="77777777" w:rsidR="00ED5F2C" w:rsidRPr="00190EF8" w:rsidRDefault="00ED5F2C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 w:rsidRPr="00190EF8">
        <w:rPr>
          <w:rFonts w:ascii="Times New Roman" w:hAnsi="Times New Roman" w:cs="Times New Roman"/>
          <w:sz w:val="28"/>
          <w:szCs w:val="28"/>
        </w:rPr>
        <w:t>1.  Состояние и износ элементов каждого подшипника;</w:t>
      </w:r>
    </w:p>
    <w:p w14:paraId="3E7C5E41" w14:textId="77777777" w:rsidR="00ED5F2C" w:rsidRDefault="008411A9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.  Состояние и износ </w:t>
      </w:r>
      <w:r w:rsidR="001B0979">
        <w:rPr>
          <w:rFonts w:ascii="Times New Roman" w:hAnsi="Times New Roman" w:cs="Times New Roman"/>
          <w:sz w:val="28"/>
          <w:szCs w:val="28"/>
        </w:rPr>
        <w:t>зубчатых передач</w:t>
      </w:r>
      <w:r w:rsidR="00307290">
        <w:rPr>
          <w:rFonts w:ascii="Times New Roman" w:hAnsi="Times New Roman" w:cs="Times New Roman"/>
          <w:sz w:val="28"/>
          <w:szCs w:val="28"/>
        </w:rPr>
        <w:t>;</w:t>
      </w:r>
    </w:p>
    <w:p w14:paraId="4438BEE1" w14:textId="77777777" w:rsidR="00307290" w:rsidRDefault="00307290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Состояние валов;</w:t>
      </w:r>
    </w:p>
    <w:p w14:paraId="4FFF915C" w14:textId="77777777" w:rsidR="00307290" w:rsidRPr="00190EF8" w:rsidRDefault="00307290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Качество сборки.</w:t>
      </w:r>
    </w:p>
    <w:p w14:paraId="1A78452D" w14:textId="77777777" w:rsidR="00577B01" w:rsidRDefault="00577B01" w:rsidP="00B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8D1">
        <w:rPr>
          <w:rFonts w:ascii="Times New Roman" w:hAnsi="Times New Roman" w:cs="Times New Roman"/>
          <w:sz w:val="28"/>
          <w:szCs w:val="28"/>
        </w:rPr>
        <w:t>Вибродиагностический метод  позволяет продиагностировать до 23 параметров оборудования (табл. 1). Определяются дефекты каждого подшипника, в том числе износ наружного или внутреннего кольца, перекос наружного кольца, износ шариков или роликов, биение или перекос валов и шпинделей, износ каждой шестерни, погрешность зацепления каждой передачи, износ гаек или винта ШВП, износ шариков ШВП, перекос винта ШВП. Метод основан на том, что  вибрационный сигнал содержит значительную информацию о состоянии каждого элемента любой детали, которая выполняет вращательное или поступательное движение</w:t>
      </w:r>
      <w:r w:rsidR="00120A0B" w:rsidRPr="00F428D1">
        <w:rPr>
          <w:rFonts w:ascii="Times New Roman" w:hAnsi="Times New Roman" w:cs="Times New Roman"/>
          <w:sz w:val="28"/>
          <w:szCs w:val="28"/>
        </w:rPr>
        <w:t>.</w:t>
      </w:r>
      <w:r w:rsidRPr="00F428D1">
        <w:rPr>
          <w:rFonts w:ascii="Times New Roman" w:hAnsi="Times New Roman" w:cs="Times New Roman"/>
          <w:sz w:val="28"/>
          <w:szCs w:val="28"/>
        </w:rPr>
        <w:t xml:space="preserve"> Кроме того, вибрационный сигнал распространяется по корпусам механизмов и машин по всем направлениям. Задача состоит в том, чтобы из полученного сигнала получить частотные характеристики конкретных деталей и сравнить их с показателями вышеприведенных деталей не имеющих дефектов и повреждений, и на основании, имеющейся базы данных, точно идентифицировать как </w:t>
      </w:r>
      <w:r w:rsidR="00120A0B" w:rsidRPr="00F428D1">
        <w:rPr>
          <w:rFonts w:ascii="Times New Roman" w:hAnsi="Times New Roman" w:cs="Times New Roman"/>
          <w:sz w:val="28"/>
          <w:szCs w:val="28"/>
        </w:rPr>
        <w:t>начинающие</w:t>
      </w:r>
      <w:r w:rsidRPr="00F428D1">
        <w:rPr>
          <w:rFonts w:ascii="Times New Roman" w:hAnsi="Times New Roman" w:cs="Times New Roman"/>
          <w:sz w:val="28"/>
          <w:szCs w:val="28"/>
        </w:rPr>
        <w:t xml:space="preserve"> дефекты, так и развитые, предсказать возможный ресурс каждой детали.</w:t>
      </w:r>
    </w:p>
    <w:p w14:paraId="13027F28" w14:textId="77777777" w:rsidR="001C3889" w:rsidRDefault="001C3889" w:rsidP="00577B01">
      <w:pPr>
        <w:rPr>
          <w:rFonts w:ascii="Times New Roman" w:hAnsi="Times New Roman" w:cs="Times New Roman"/>
          <w:sz w:val="28"/>
          <w:szCs w:val="28"/>
        </w:rPr>
      </w:pPr>
    </w:p>
    <w:p w14:paraId="61D4D0A9" w14:textId="77777777" w:rsidR="007F3958" w:rsidRPr="00F428D1" w:rsidRDefault="007F3958" w:rsidP="00577B01">
      <w:pPr>
        <w:rPr>
          <w:rFonts w:ascii="Times New Roman" w:hAnsi="Times New Roman" w:cs="Times New Roman"/>
          <w:sz w:val="28"/>
          <w:szCs w:val="28"/>
        </w:rPr>
      </w:pPr>
    </w:p>
    <w:p w14:paraId="3C55C6E6" w14:textId="77777777" w:rsidR="00577B01" w:rsidRDefault="00577B01" w:rsidP="00D03070">
      <w:pPr>
        <w:rPr>
          <w:rFonts w:ascii="Times New Roman" w:hAnsi="Times New Roman" w:cs="Times New Roman"/>
          <w:sz w:val="28"/>
          <w:szCs w:val="28"/>
        </w:rPr>
      </w:pPr>
      <w:r w:rsidRPr="00F428D1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7F3958">
        <w:rPr>
          <w:rFonts w:ascii="Times New Roman" w:hAnsi="Times New Roman" w:cs="Times New Roman"/>
          <w:sz w:val="28"/>
          <w:szCs w:val="28"/>
        </w:rPr>
        <w:t xml:space="preserve"> - </w:t>
      </w:r>
      <w:r w:rsidRPr="00F428D1">
        <w:rPr>
          <w:rFonts w:ascii="Times New Roman" w:hAnsi="Times New Roman" w:cs="Times New Roman"/>
          <w:sz w:val="28"/>
          <w:szCs w:val="28"/>
        </w:rPr>
        <w:t>Диагностические параметры, определяемые с по</w:t>
      </w:r>
      <w:r w:rsidR="005B5EC4">
        <w:rPr>
          <w:rFonts w:ascii="Times New Roman" w:hAnsi="Times New Roman" w:cs="Times New Roman"/>
          <w:sz w:val="28"/>
          <w:szCs w:val="28"/>
        </w:rPr>
        <w:t>мощью виброакустических методов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6"/>
        <w:gridCol w:w="6558"/>
        <w:gridCol w:w="992"/>
        <w:gridCol w:w="709"/>
        <w:gridCol w:w="6031"/>
      </w:tblGrid>
      <w:tr w:rsidR="007F3958" w14:paraId="4DDD60CA" w14:textId="77777777" w:rsidTr="005B5EC4">
        <w:trPr>
          <w:trHeight w:val="680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41BC47C9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C8E0" w14:textId="77777777" w:rsidR="007F3958" w:rsidRPr="007F3958" w:rsidRDefault="007F3958" w:rsidP="007F39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Определяемые параметры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9937ED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E03775C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31" w:type="dxa"/>
            <w:vAlign w:val="center"/>
          </w:tcPr>
          <w:p w14:paraId="0606CC6F" w14:textId="77777777" w:rsidR="007F3958" w:rsidRPr="007F3958" w:rsidRDefault="007F3958" w:rsidP="007F39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Определяемые параметры</w:t>
            </w:r>
          </w:p>
        </w:tc>
      </w:tr>
      <w:tr w:rsidR="007F3958" w14:paraId="0B045235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40D71480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5AA7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 наружного кольца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47E93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268B94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31" w:type="dxa"/>
            <w:vAlign w:val="center"/>
          </w:tcPr>
          <w:p w14:paraId="46998807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Деф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 зацепления ведущей шестерни</w:t>
            </w:r>
          </w:p>
        </w:tc>
      </w:tr>
      <w:tr w:rsidR="007F3958" w14:paraId="14FA97B2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3FD270AE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8A3F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внутреннего кольца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94DDB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9ACA286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31" w:type="dxa"/>
            <w:vAlign w:val="center"/>
          </w:tcPr>
          <w:p w14:paraId="4EE3D1F6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Деф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 зацепления ведомой шестерни</w:t>
            </w:r>
          </w:p>
        </w:tc>
      </w:tr>
      <w:tr w:rsidR="007F3958" w14:paraId="1396D1ED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C9A4C85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BE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шариков или роликов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286EC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F3EF229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31" w:type="dxa"/>
            <w:vAlign w:val="center"/>
          </w:tcPr>
          <w:p w14:paraId="0CDCF45A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Биение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005EFBEA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1C00318A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36B3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Износ сепаратора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345A61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27BFD8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031" w:type="dxa"/>
            <w:vAlign w:val="center"/>
          </w:tcPr>
          <w:p w14:paraId="29BADA8C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Перекос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471B306A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56F2E552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662A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Перек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наружного кольца подшипника.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E02649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9298DDE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031" w:type="dxa"/>
            <w:vAlign w:val="center"/>
          </w:tcPr>
          <w:p w14:paraId="7A346532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Износ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ариков шарико-винтовой передачи</w:t>
            </w:r>
          </w:p>
        </w:tc>
      </w:tr>
      <w:tr w:rsidR="007F3958" w14:paraId="299C3763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791D3915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3CE04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Биение валов, шпинделей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3652B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86CE3E2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031" w:type="dxa"/>
            <w:vAlign w:val="center"/>
          </w:tcPr>
          <w:p w14:paraId="346F36F5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задиры, сколы на телах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ачения шарико-винтовой передачи</w:t>
            </w:r>
          </w:p>
        </w:tc>
      </w:tr>
      <w:tr w:rsidR="007F3958" w14:paraId="6798ACF2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9059765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DF402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Неравномерны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радиальный натяг в подшипнике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D69CEF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A4F5D1B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031" w:type="dxa"/>
            <w:vAlign w:val="center"/>
          </w:tcPr>
          <w:p w14:paraId="01B3BE50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1446EDFA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72FAE5C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E63A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 xml:space="preserve">Раковины, задиры на наружном кольце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CFAA3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9B82891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031" w:type="dxa"/>
            <w:vAlign w:val="center"/>
          </w:tcPr>
          <w:p w14:paraId="48F90523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задиры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48181DFF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002456A2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C2AEB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 xml:space="preserve">Раковины, задиры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внутреннем кольце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A73757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602CEC7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031" w:type="dxa"/>
            <w:vAlign w:val="center"/>
          </w:tcPr>
          <w:p w14:paraId="34C36C22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гаек шарико-винтовой передачи</w:t>
            </w:r>
          </w:p>
        </w:tc>
      </w:tr>
      <w:tr w:rsidR="007F3958" w14:paraId="6AAA9570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0439F6E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34C0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олы на телах качения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1C71E7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C4AA80C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031" w:type="dxa"/>
            <w:vAlign w:val="center"/>
          </w:tcPr>
          <w:p w14:paraId="171DBB63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задир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гаек шарико-винтовой передачи</w:t>
            </w:r>
          </w:p>
        </w:tc>
      </w:tr>
      <w:tr w:rsidR="007F3958" w14:paraId="4768170E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2D33C6A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9E49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 ведущей шестерни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A1C48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FBBADC1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031" w:type="dxa"/>
            <w:vAlign w:val="center"/>
          </w:tcPr>
          <w:p w14:paraId="4E059669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баланс валов, шпинделей, шкивов</w:t>
            </w:r>
          </w:p>
        </w:tc>
      </w:tr>
      <w:tr w:rsidR="007F3958" w14:paraId="241122AC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7F4956EA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3F40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 ведомой шестерни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BF57FC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99F414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1" w:type="dxa"/>
            <w:vAlign w:val="center"/>
          </w:tcPr>
          <w:p w14:paraId="6D99103F" w14:textId="77777777" w:rsidR="007F3958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6BD59C" w14:textId="77777777" w:rsidR="007F3958" w:rsidRDefault="007F3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EE9333" w14:textId="77777777" w:rsidR="00577B01" w:rsidRPr="00F428D1" w:rsidRDefault="00577B01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28D1">
        <w:rPr>
          <w:rFonts w:ascii="Times New Roman" w:hAnsi="Times New Roman" w:cs="Times New Roman"/>
          <w:sz w:val="28"/>
          <w:szCs w:val="28"/>
        </w:rPr>
        <w:lastRenderedPageBreak/>
        <w:t xml:space="preserve">Время для проведения диагностики </w:t>
      </w:r>
      <w:r w:rsidR="00B262CC">
        <w:rPr>
          <w:rFonts w:ascii="Times New Roman" w:hAnsi="Times New Roman" w:cs="Times New Roman"/>
          <w:sz w:val="28"/>
          <w:szCs w:val="28"/>
        </w:rPr>
        <w:t>одной единицы</w:t>
      </w:r>
      <w:r w:rsidRPr="00F428D1">
        <w:rPr>
          <w:rFonts w:ascii="Times New Roman" w:hAnsi="Times New Roman" w:cs="Times New Roman"/>
          <w:sz w:val="28"/>
          <w:szCs w:val="28"/>
        </w:rPr>
        <w:t xml:space="preserve"> оборудования </w:t>
      </w:r>
      <w:r w:rsidR="00307290" w:rsidRPr="00F428D1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B262CC">
        <w:rPr>
          <w:rFonts w:ascii="Times New Roman" w:hAnsi="Times New Roman" w:cs="Times New Roman"/>
          <w:sz w:val="28"/>
          <w:szCs w:val="28"/>
        </w:rPr>
        <w:t>четырёх</w:t>
      </w:r>
      <w:r w:rsidRPr="00F428D1">
        <w:rPr>
          <w:rFonts w:ascii="Times New Roman" w:hAnsi="Times New Roman" w:cs="Times New Roman"/>
          <w:sz w:val="28"/>
          <w:szCs w:val="28"/>
        </w:rPr>
        <w:t xml:space="preserve"> час</w:t>
      </w:r>
      <w:r w:rsidR="001C3889">
        <w:rPr>
          <w:rFonts w:ascii="Times New Roman" w:hAnsi="Times New Roman" w:cs="Times New Roman"/>
          <w:sz w:val="28"/>
          <w:szCs w:val="28"/>
        </w:rPr>
        <w:t>ов</w:t>
      </w:r>
      <w:r w:rsidRPr="00F428D1">
        <w:rPr>
          <w:rFonts w:ascii="Times New Roman" w:hAnsi="Times New Roman" w:cs="Times New Roman"/>
          <w:sz w:val="28"/>
          <w:szCs w:val="28"/>
        </w:rPr>
        <w:t>. Предварительно, перед испытаниями, создается управляющая программа, в которую вводятся  параметры подшипников, шестерен, шариково-</w:t>
      </w:r>
      <w:r w:rsidR="00B262CC">
        <w:rPr>
          <w:rFonts w:ascii="Times New Roman" w:hAnsi="Times New Roman" w:cs="Times New Roman"/>
          <w:sz w:val="28"/>
          <w:szCs w:val="28"/>
        </w:rPr>
        <w:t xml:space="preserve">винтовых пар, устанавливается </w:t>
      </w:r>
      <w:r w:rsidRPr="00F428D1">
        <w:rPr>
          <w:rFonts w:ascii="Times New Roman" w:hAnsi="Times New Roman" w:cs="Times New Roman"/>
          <w:sz w:val="28"/>
          <w:szCs w:val="28"/>
        </w:rPr>
        <w:t>частотный диапазон для измерения вибрационных характеристик и показатели, характеризуюшие динамику работы узлов и деталей оборудования, выбираются опорные точки для установки акселерометра. При выполнении работы используется акселерометр</w:t>
      </w:r>
      <w:r w:rsidR="00307290" w:rsidRPr="00F428D1">
        <w:rPr>
          <w:rFonts w:ascii="Times New Roman" w:hAnsi="Times New Roman" w:cs="Times New Roman"/>
          <w:sz w:val="28"/>
          <w:szCs w:val="28"/>
        </w:rPr>
        <w:t>ы</w:t>
      </w:r>
      <w:r w:rsidRPr="00F428D1">
        <w:rPr>
          <w:rFonts w:ascii="Times New Roman" w:hAnsi="Times New Roman" w:cs="Times New Roman"/>
          <w:sz w:val="28"/>
          <w:szCs w:val="28"/>
        </w:rPr>
        <w:t>, поочередно устанавливаем</w:t>
      </w:r>
      <w:r w:rsidR="00307290" w:rsidRPr="00F428D1">
        <w:rPr>
          <w:rFonts w:ascii="Times New Roman" w:hAnsi="Times New Roman" w:cs="Times New Roman"/>
          <w:sz w:val="28"/>
          <w:szCs w:val="28"/>
        </w:rPr>
        <w:t>ые</w:t>
      </w:r>
      <w:r w:rsidRPr="00F428D1">
        <w:rPr>
          <w:rFonts w:ascii="Times New Roman" w:hAnsi="Times New Roman" w:cs="Times New Roman"/>
          <w:sz w:val="28"/>
          <w:szCs w:val="28"/>
        </w:rPr>
        <w:t xml:space="preserve"> в выбранные точки. Затем выполняются измерения и расшифровка данных. По результатам вибродиагностических испытаний, оценивается техническое состояние (без разборки </w:t>
      </w:r>
      <w:r w:rsidR="00307290" w:rsidRPr="00F428D1">
        <w:rPr>
          <w:rFonts w:ascii="Times New Roman" w:hAnsi="Times New Roman" w:cs="Times New Roman"/>
          <w:sz w:val="28"/>
          <w:szCs w:val="28"/>
        </w:rPr>
        <w:t>механизма</w:t>
      </w:r>
      <w:r w:rsidRPr="00F428D1">
        <w:rPr>
          <w:rFonts w:ascii="Times New Roman" w:hAnsi="Times New Roman" w:cs="Times New Roman"/>
          <w:sz w:val="28"/>
          <w:szCs w:val="28"/>
        </w:rPr>
        <w:t xml:space="preserve">) деталей каждого подшипника, шестерни или ременной передачи, шарико-винтовых пар и т.д. На графике экспериментальные данные, т.е. измеренный спектр вибраций, приведен в виде линий </w:t>
      </w:r>
      <w:r w:rsidR="00307290" w:rsidRPr="00F428D1">
        <w:rPr>
          <w:rFonts w:ascii="Times New Roman" w:hAnsi="Times New Roman" w:cs="Times New Roman"/>
          <w:sz w:val="28"/>
          <w:szCs w:val="28"/>
        </w:rPr>
        <w:t>серого</w:t>
      </w:r>
      <w:r w:rsidRPr="00F428D1">
        <w:rPr>
          <w:rFonts w:ascii="Times New Roman" w:hAnsi="Times New Roman" w:cs="Times New Roman"/>
          <w:sz w:val="28"/>
          <w:szCs w:val="28"/>
        </w:rPr>
        <w:t xml:space="preserve"> цвета. А расчетные данные, характеризующие отдельные дефекты деталей, приводятся в виде линий красного цвета. При совпадении экспериментальных данных, характеризующих частоты на которых наблюдаются дефекты, с расчетными данными, определенные для бездефектных деталей, идентифицируются виды дефектов. Величина дефектов определяется отношением, значений амплитуд сигналов, на частотах характеризующих дефекты к среднеквадратичному значению экспериментально полученного сигнала.</w:t>
      </w:r>
    </w:p>
    <w:p w14:paraId="7291B09D" w14:textId="77777777" w:rsidR="00EB1910" w:rsidRDefault="00F16C96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Критерием для технологического оборудования </w:t>
      </w:r>
      <w:r w:rsidRPr="00B262CC">
        <w:rPr>
          <w:rFonts w:ascii="Times New Roman" w:hAnsi="Times New Roman" w:cs="Times New Roman"/>
          <w:b/>
          <w:sz w:val="28"/>
          <w:szCs w:val="28"/>
        </w:rPr>
        <w:t>предприятий Роскосмоса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приняты следующие  величины износа</w:t>
      </w:r>
      <w:r w:rsidR="00F428D1">
        <w:rPr>
          <w:rFonts w:ascii="Times New Roman" w:hAnsi="Times New Roman" w:cs="Times New Roman"/>
          <w:sz w:val="28"/>
          <w:szCs w:val="28"/>
        </w:rPr>
        <w:t>:</w:t>
      </w:r>
    </w:p>
    <w:p w14:paraId="5A3173DD" w14:textId="77777777" w:rsidR="00EB1910" w:rsidRDefault="00EB1910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6C96">
        <w:rPr>
          <w:rFonts w:ascii="Times New Roman" w:hAnsi="Times New Roman" w:cs="Times New Roman"/>
          <w:sz w:val="28"/>
          <w:szCs w:val="28"/>
        </w:rPr>
        <w:t>до 5% - слабый износ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36D6CD" w14:textId="77777777" w:rsidR="00EB1910" w:rsidRDefault="00EB1910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- 5-10% - средний износ;</w:t>
      </w:r>
    </w:p>
    <w:p w14:paraId="70DB576D" w14:textId="77777777" w:rsidR="00EB1910" w:rsidRDefault="00EB1910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6C96">
        <w:rPr>
          <w:rFonts w:ascii="Times New Roman" w:hAnsi="Times New Roman" w:cs="Times New Roman"/>
          <w:sz w:val="28"/>
          <w:szCs w:val="28"/>
        </w:rPr>
        <w:t xml:space="preserve"> свыше 10% - сильный износ.</w:t>
      </w:r>
    </w:p>
    <w:p w14:paraId="29B5F273" w14:textId="77777777" w:rsidR="00F428D1" w:rsidRPr="00EB1910" w:rsidRDefault="001C3889" w:rsidP="00B262C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910">
        <w:rPr>
          <w:rFonts w:ascii="Times New Roman" w:hAnsi="Times New Roman" w:cs="Times New Roman"/>
          <w:b/>
          <w:sz w:val="28"/>
          <w:szCs w:val="28"/>
        </w:rPr>
        <w:t>Для предприятий других отраслей нормативы устанавливаются на основ</w:t>
      </w:r>
      <w:r w:rsidR="00B262CC">
        <w:rPr>
          <w:rFonts w:ascii="Times New Roman" w:hAnsi="Times New Roman" w:cs="Times New Roman"/>
          <w:b/>
          <w:sz w:val="28"/>
          <w:szCs w:val="28"/>
        </w:rPr>
        <w:t>ании накопленных</w:t>
      </w:r>
      <w:r w:rsidRPr="00EB1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642C" w:rsidRPr="00EB1910">
        <w:rPr>
          <w:rFonts w:ascii="Times New Roman" w:hAnsi="Times New Roman" w:cs="Times New Roman"/>
          <w:b/>
          <w:sz w:val="28"/>
          <w:szCs w:val="28"/>
        </w:rPr>
        <w:t>статистических</w:t>
      </w:r>
      <w:r w:rsidRPr="00EB1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62CC">
        <w:rPr>
          <w:rFonts w:ascii="Times New Roman" w:hAnsi="Times New Roman" w:cs="Times New Roman"/>
          <w:b/>
          <w:sz w:val="28"/>
          <w:szCs w:val="28"/>
        </w:rPr>
        <w:t>данных</w:t>
      </w:r>
      <w:r w:rsidRPr="00EB1910">
        <w:rPr>
          <w:rFonts w:ascii="Times New Roman" w:hAnsi="Times New Roman" w:cs="Times New Roman"/>
          <w:b/>
          <w:sz w:val="28"/>
          <w:szCs w:val="28"/>
        </w:rPr>
        <w:t>.</w:t>
      </w:r>
      <w:r w:rsidR="00ED5F2C" w:rsidRPr="00EB19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422F760" w14:textId="77777777" w:rsidR="00EB1910" w:rsidRDefault="00EB1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78F04D" w14:textId="77777777" w:rsidR="00F428D1" w:rsidRDefault="003B1A59" w:rsidP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EB1910" w:rsidRPr="00EB1910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16A765F5" w14:textId="77777777" w:rsidR="00D03070" w:rsidRDefault="003B1A59" w:rsidP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D03070" w:rsidRPr="00D03070">
        <w:rPr>
          <w:rFonts w:ascii="Times New Roman" w:hAnsi="Times New Roman" w:cs="Times New Roman"/>
          <w:b/>
          <w:sz w:val="28"/>
          <w:szCs w:val="28"/>
        </w:rPr>
        <w:t xml:space="preserve">Схема управляющей программы, для проведения диагностики редуктора </w:t>
      </w:r>
      <w:r w:rsidR="00F0358B" w:rsidRPr="00F0358B">
        <w:rPr>
          <w:rFonts w:ascii="Times New Roman" w:hAnsi="Times New Roman" w:cs="Times New Roman"/>
          <w:b/>
          <w:sz w:val="28"/>
          <w:szCs w:val="28"/>
        </w:rPr>
        <w:t>А-2800, мельницы МЦ 2,6х13</w:t>
      </w:r>
    </w:p>
    <w:p w14:paraId="2EFF3362" w14:textId="77777777" w:rsidR="00ED5F2C" w:rsidRDefault="00042270" w:rsidP="00ED5F2C">
      <w:pPr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B34C1B" wp14:editId="217B7D3B">
            <wp:extent cx="9181996" cy="4913195"/>
            <wp:effectExtent l="0" t="0" r="0" b="0"/>
            <wp:docPr id="1" name="Рисунок 1" descr="G:\1 Предпринимательство\Вибродиагностика\2 Входящая работа\Серовский механический\Мельница 2015\Управляющая программа МЦ2613 (с дефекта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Предпринимательство\Вибродиагностика\2 Входящая работа\Серовский механический\Мельница 2015\Управляющая программа МЦ2613 (с дефектами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"/>
                    <a:stretch/>
                  </pic:blipFill>
                  <pic:spPr bwMode="auto">
                    <a:xfrm>
                      <a:off x="0" y="0"/>
                      <a:ext cx="9183699" cy="49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061B" w14:textId="77777777" w:rsidR="00ED5F2C" w:rsidRPr="006B6927" w:rsidRDefault="00ED5F2C" w:rsidP="00D030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6927">
        <w:rPr>
          <w:rFonts w:ascii="Times New Roman" w:hAnsi="Times New Roman" w:cs="Times New Roman"/>
          <w:sz w:val="28"/>
          <w:szCs w:val="28"/>
        </w:rPr>
        <w:t>Рис. 1</w:t>
      </w:r>
      <w:r w:rsidR="007F78C7">
        <w:rPr>
          <w:rFonts w:ascii="Times New Roman" w:hAnsi="Times New Roman" w:cs="Times New Roman"/>
          <w:sz w:val="28"/>
          <w:szCs w:val="28"/>
        </w:rPr>
        <w:t xml:space="preserve"> - </w:t>
      </w:r>
      <w:r w:rsidRPr="006B6927">
        <w:rPr>
          <w:rFonts w:ascii="Times New Roman" w:hAnsi="Times New Roman" w:cs="Times New Roman"/>
          <w:sz w:val="28"/>
          <w:szCs w:val="28"/>
        </w:rPr>
        <w:t>Схема управляющей программы</w:t>
      </w:r>
      <w:r w:rsidR="00D03070">
        <w:rPr>
          <w:rFonts w:ascii="Times New Roman" w:hAnsi="Times New Roman" w:cs="Times New Roman"/>
          <w:sz w:val="28"/>
          <w:szCs w:val="28"/>
        </w:rPr>
        <w:t>,</w:t>
      </w:r>
      <w:r w:rsidRPr="006B6927">
        <w:rPr>
          <w:rFonts w:ascii="Times New Roman" w:hAnsi="Times New Roman" w:cs="Times New Roman"/>
          <w:sz w:val="28"/>
          <w:szCs w:val="28"/>
        </w:rPr>
        <w:t xml:space="preserve"> для проведения диагностики </w:t>
      </w:r>
      <w:r w:rsidR="00A0642C">
        <w:rPr>
          <w:rFonts w:ascii="Times New Roman" w:hAnsi="Times New Roman" w:cs="Times New Roman"/>
          <w:sz w:val="28"/>
          <w:szCs w:val="28"/>
        </w:rPr>
        <w:t xml:space="preserve">редуктора </w:t>
      </w:r>
      <w:r w:rsidR="00F0358B" w:rsidRPr="00F0358B">
        <w:rPr>
          <w:rFonts w:ascii="Times New Roman" w:hAnsi="Times New Roman" w:cs="Times New Roman"/>
          <w:sz w:val="28"/>
          <w:szCs w:val="28"/>
        </w:rPr>
        <w:t>А-2800, мельницы МЦ 2,6х13</w:t>
      </w:r>
    </w:p>
    <w:p w14:paraId="64EDE291" w14:textId="77777777" w:rsidR="001F1D04" w:rsidRPr="003B1A59" w:rsidRDefault="003B1A59" w:rsidP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1F1D04" w:rsidRPr="003B1A59">
        <w:rPr>
          <w:rFonts w:ascii="Times New Roman" w:hAnsi="Times New Roman" w:cs="Times New Roman"/>
          <w:b/>
          <w:sz w:val="28"/>
          <w:szCs w:val="28"/>
        </w:rPr>
        <w:t>Точка измерения №1 – 1СДВ16-41-16УЗ</w:t>
      </w:r>
    </w:p>
    <w:p w14:paraId="1519CDB0" w14:textId="77777777" w:rsidR="00AF1861" w:rsidRDefault="00AF1861" w:rsidP="00B623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7FF69C" wp14:editId="5D247EA9">
            <wp:extent cx="8379725" cy="2534956"/>
            <wp:effectExtent l="0" t="0" r="0" b="0"/>
            <wp:docPr id="2" name="Рисунок 1" descr="C:\Users\sony\Documents\База\Вибродиагностика станков\Вилков\Спектр синхронного двиг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База\Вибродиагностика станков\Вилков\Спектр синхронного двигате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33028"/>
                    <a:stretch/>
                  </pic:blipFill>
                  <pic:spPr bwMode="auto">
                    <a:xfrm>
                      <a:off x="0" y="0"/>
                      <a:ext cx="8413461" cy="25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99D4" w14:textId="77777777" w:rsidR="001F1D04" w:rsidRDefault="003B1A59" w:rsidP="003B1A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2 - Г</w:t>
      </w:r>
      <w:r w:rsidR="001F1D04" w:rsidRPr="007F0BF1">
        <w:rPr>
          <w:rFonts w:ascii="Times New Roman" w:hAnsi="Times New Roman" w:cs="Times New Roman"/>
          <w:sz w:val="28"/>
          <w:szCs w:val="28"/>
        </w:rPr>
        <w:t>рафик спектра огибающей</w:t>
      </w:r>
      <w:r w:rsidR="001F1D04">
        <w:rPr>
          <w:rFonts w:ascii="Times New Roman" w:hAnsi="Times New Roman" w:cs="Times New Roman"/>
          <w:sz w:val="28"/>
          <w:szCs w:val="28"/>
        </w:rPr>
        <w:t xml:space="preserve"> синхронного двигателя</w:t>
      </w:r>
      <w:r w:rsidR="001F1D04" w:rsidRPr="007F0BF1">
        <w:rPr>
          <w:rFonts w:ascii="Times New Roman" w:hAnsi="Times New Roman" w:cs="Times New Roman"/>
          <w:sz w:val="28"/>
          <w:szCs w:val="28"/>
        </w:rPr>
        <w:t xml:space="preserve">, снятый </w:t>
      </w:r>
      <w:r w:rsidR="001F1D04">
        <w:rPr>
          <w:rFonts w:ascii="Times New Roman" w:hAnsi="Times New Roman" w:cs="Times New Roman"/>
          <w:sz w:val="28"/>
          <w:szCs w:val="28"/>
        </w:rPr>
        <w:t>в точке 1</w:t>
      </w:r>
    </w:p>
    <w:p w14:paraId="57BE1907" w14:textId="77777777" w:rsidR="009F2CD3" w:rsidRPr="00B623D5" w:rsidRDefault="00B623D5" w:rsidP="009F2CD3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623D5" w14:paraId="0A302E4A" w14:textId="77777777" w:rsidTr="00B623D5">
        <w:tc>
          <w:tcPr>
            <w:tcW w:w="7393" w:type="dxa"/>
            <w:vAlign w:val="center"/>
          </w:tcPr>
          <w:p w14:paraId="32D31888" w14:textId="77777777" w:rsidR="00B623D5" w:rsidRPr="00B623D5" w:rsidRDefault="00B623D5" w:rsidP="00B623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6760DDF7" w14:textId="77777777" w:rsidR="00B623D5" w:rsidRPr="00B623D5" w:rsidRDefault="00B623D5" w:rsidP="00B623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 в прямом спектре</w:t>
            </w:r>
          </w:p>
        </w:tc>
      </w:tr>
      <w:tr w:rsidR="00B623D5" w14:paraId="1D4A5157" w14:textId="77777777" w:rsidTr="00B623D5">
        <w:tc>
          <w:tcPr>
            <w:tcW w:w="7393" w:type="dxa"/>
            <w:vMerge w:val="restart"/>
            <w:vAlign w:val="center"/>
          </w:tcPr>
          <w:p w14:paraId="756C9363" w14:textId="77777777" w:rsidR="00B623D5" w:rsidRDefault="00B623D5" w:rsidP="00B62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ДЕФЕКТ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ОБМОТОК РОТОРА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16dB; Средний</w:t>
            </w: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615F3A3E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99.94 Гц (119 dB) Fz Fst3</w:t>
            </w:r>
          </w:p>
        </w:tc>
      </w:tr>
      <w:tr w:rsidR="00B623D5" w14:paraId="3110BC6A" w14:textId="77777777" w:rsidTr="00B623D5">
        <w:tc>
          <w:tcPr>
            <w:tcW w:w="7393" w:type="dxa"/>
            <w:vMerge/>
          </w:tcPr>
          <w:p w14:paraId="471F30E6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2A3CD89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193.63 Гц ( 94 dB) 2Fz-Fвр 31Fвр</w:t>
            </w:r>
          </w:p>
        </w:tc>
      </w:tr>
      <w:tr w:rsidR="00B623D5" w14:paraId="43BD1EEF" w14:textId="77777777" w:rsidTr="00B623D5">
        <w:tc>
          <w:tcPr>
            <w:tcW w:w="7393" w:type="dxa"/>
            <w:vMerge/>
          </w:tcPr>
          <w:p w14:paraId="6A18F876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B00AB6B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199.85 Гц (101 dB) 2Fz 32Fвр</w:t>
            </w:r>
          </w:p>
        </w:tc>
      </w:tr>
      <w:tr w:rsidR="00B623D5" w14:paraId="4978A33C" w14:textId="77777777" w:rsidTr="00B623D5">
        <w:tc>
          <w:tcPr>
            <w:tcW w:w="7393" w:type="dxa"/>
            <w:vMerge/>
          </w:tcPr>
          <w:p w14:paraId="4958825A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38D9421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206.37 Гц ( 86 dB) 2Fz+Fвр 33Fвр</w:t>
            </w:r>
          </w:p>
        </w:tc>
      </w:tr>
      <w:tr w:rsidR="00B623D5" w14:paraId="47D6CF42" w14:textId="77777777" w:rsidTr="00B623D5">
        <w:tc>
          <w:tcPr>
            <w:tcW w:w="7393" w:type="dxa"/>
            <w:vMerge/>
          </w:tcPr>
          <w:p w14:paraId="341B0831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C162003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212.42 Гц ( 89 dB) 2Fz+2Fвр 34Fвр</w:t>
            </w:r>
          </w:p>
        </w:tc>
      </w:tr>
      <w:tr w:rsidR="00B623D5" w14:paraId="7C97BBF3" w14:textId="77777777" w:rsidTr="00B623D5">
        <w:tc>
          <w:tcPr>
            <w:tcW w:w="7393" w:type="dxa"/>
            <w:vMerge/>
          </w:tcPr>
          <w:p w14:paraId="16D9EB59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1267D0A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293.57 Гц ( 81 dB) 3Fz-Fвр</w:t>
            </w:r>
          </w:p>
        </w:tc>
      </w:tr>
      <w:tr w:rsidR="00B623D5" w14:paraId="2BE12E32" w14:textId="77777777" w:rsidTr="00B623D5">
        <w:tc>
          <w:tcPr>
            <w:tcW w:w="7393" w:type="dxa"/>
            <w:vMerge/>
          </w:tcPr>
          <w:p w14:paraId="641258E1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EE89677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299.80 Гц ( 91 dB) 3Fz</w:t>
            </w:r>
          </w:p>
        </w:tc>
      </w:tr>
      <w:tr w:rsidR="00B623D5" w14:paraId="4C17DFFE" w14:textId="77777777" w:rsidTr="00B623D5">
        <w:tc>
          <w:tcPr>
            <w:tcW w:w="7393" w:type="dxa"/>
            <w:vMerge/>
          </w:tcPr>
          <w:p w14:paraId="78B5FB45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8756E5D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306.09 Гц ( 81 dB) 3Fz+Fвр</w:t>
            </w:r>
          </w:p>
        </w:tc>
      </w:tr>
    </w:tbl>
    <w:p w14:paraId="4AF8F701" w14:textId="77777777" w:rsidR="00BE3B5B" w:rsidRDefault="00BE3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28B223" w14:textId="77777777" w:rsidR="00B623D5" w:rsidRPr="00B623D5" w:rsidRDefault="00B623D5" w:rsidP="00ED5F2C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lastRenderedPageBreak/>
        <w:t>2.3 Точка измерения №2 – 2пкв3003156</w:t>
      </w:r>
      <w:r w:rsidR="007614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046BB36" w14:textId="77777777" w:rsidR="009D3F55" w:rsidRDefault="009F2CD3" w:rsidP="00ED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1BF7E1" wp14:editId="38014E74">
            <wp:extent cx="9553433" cy="2999508"/>
            <wp:effectExtent l="0" t="0" r="0" b="0"/>
            <wp:docPr id="6" name="Рисунок 3" descr="C:\Users\sony\Documents\База\Вибродиагностика станков\Вилков\Спектр огибающей подшипника 30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База\Вибродиагностика станков\Вилков\Спектр огибающей подшипника 30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29818"/>
                    <a:stretch/>
                  </pic:blipFill>
                  <pic:spPr bwMode="auto">
                    <a:xfrm>
                      <a:off x="0" y="0"/>
                      <a:ext cx="9566905" cy="30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8DFEF" w14:textId="77777777" w:rsidR="00ED5F2C" w:rsidRDefault="00DC1C6D" w:rsidP="00B12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B1255D">
        <w:rPr>
          <w:rFonts w:ascii="Times New Roman" w:hAnsi="Times New Roman" w:cs="Times New Roman"/>
          <w:sz w:val="28"/>
          <w:szCs w:val="28"/>
        </w:rPr>
        <w:t xml:space="preserve"> - </w:t>
      </w:r>
      <w:r w:rsidR="00ED5F2C" w:rsidRPr="007F0BF1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9D3F55" w:rsidRPr="007F0BF1">
        <w:rPr>
          <w:rFonts w:ascii="Times New Roman" w:hAnsi="Times New Roman" w:cs="Times New Roman"/>
          <w:sz w:val="28"/>
          <w:szCs w:val="28"/>
        </w:rPr>
        <w:t>спектра огибающей</w:t>
      </w:r>
      <w:r w:rsidR="009D3F55">
        <w:rPr>
          <w:rFonts w:ascii="Times New Roman" w:hAnsi="Times New Roman" w:cs="Times New Roman"/>
          <w:sz w:val="28"/>
          <w:szCs w:val="28"/>
        </w:rPr>
        <w:t xml:space="preserve"> </w:t>
      </w:r>
      <w:r w:rsidR="00F8397F">
        <w:rPr>
          <w:rFonts w:ascii="Times New Roman" w:hAnsi="Times New Roman" w:cs="Times New Roman"/>
          <w:sz w:val="28"/>
          <w:szCs w:val="28"/>
        </w:rPr>
        <w:t>не</w:t>
      </w:r>
      <w:r w:rsidR="009D3F55">
        <w:rPr>
          <w:rFonts w:ascii="Times New Roman" w:hAnsi="Times New Roman" w:cs="Times New Roman"/>
          <w:sz w:val="28"/>
          <w:szCs w:val="28"/>
        </w:rPr>
        <w:t>исправного подшипника</w:t>
      </w:r>
      <w:r w:rsidR="009D3F55" w:rsidRPr="007F0BF1">
        <w:rPr>
          <w:rFonts w:ascii="Times New Roman" w:hAnsi="Times New Roman" w:cs="Times New Roman"/>
          <w:sz w:val="28"/>
          <w:szCs w:val="28"/>
        </w:rPr>
        <w:t xml:space="preserve">, снятый </w:t>
      </w:r>
      <w:r w:rsidR="009D3F55">
        <w:rPr>
          <w:rFonts w:ascii="Times New Roman" w:hAnsi="Times New Roman" w:cs="Times New Roman"/>
          <w:sz w:val="28"/>
          <w:szCs w:val="28"/>
        </w:rPr>
        <w:t xml:space="preserve">в точке </w:t>
      </w:r>
      <w:r w:rsidR="00F8397F">
        <w:rPr>
          <w:rFonts w:ascii="Times New Roman" w:hAnsi="Times New Roman" w:cs="Times New Roman"/>
          <w:sz w:val="28"/>
          <w:szCs w:val="28"/>
        </w:rPr>
        <w:t>2</w:t>
      </w:r>
      <w:r w:rsidR="009D3F55">
        <w:rPr>
          <w:rFonts w:ascii="Times New Roman" w:hAnsi="Times New Roman" w:cs="Times New Roman"/>
          <w:sz w:val="28"/>
          <w:szCs w:val="28"/>
        </w:rPr>
        <w:t xml:space="preserve"> подшипника </w:t>
      </w:r>
      <w:r w:rsidR="00DE1887">
        <w:rPr>
          <w:rFonts w:ascii="Times New Roman" w:hAnsi="Times New Roman" w:cs="Times New Roman"/>
          <w:sz w:val="28"/>
          <w:szCs w:val="28"/>
        </w:rPr>
        <w:t>3</w:t>
      </w:r>
      <w:r w:rsidR="00F8397F">
        <w:rPr>
          <w:rFonts w:ascii="Times New Roman" w:hAnsi="Times New Roman" w:cs="Times New Roman"/>
          <w:sz w:val="28"/>
          <w:szCs w:val="28"/>
        </w:rPr>
        <w:t>003156</w:t>
      </w:r>
    </w:p>
    <w:p w14:paraId="52039B15" w14:textId="77777777" w:rsidR="00B1255D" w:rsidRPr="00B623D5" w:rsidRDefault="00B1255D" w:rsidP="00B1255D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1255D" w14:paraId="391CBDB6" w14:textId="77777777" w:rsidTr="009204B6">
        <w:tc>
          <w:tcPr>
            <w:tcW w:w="7393" w:type="dxa"/>
            <w:vAlign w:val="center"/>
          </w:tcPr>
          <w:p w14:paraId="6F614480" w14:textId="77777777" w:rsidR="00B1255D" w:rsidRPr="00B623D5" w:rsidRDefault="00B1255D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018DD478" w14:textId="77777777" w:rsidR="00B1255D" w:rsidRPr="00B623D5" w:rsidRDefault="00B1255D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B1255D" w14:paraId="258513F6" w14:textId="77777777" w:rsidTr="00B1255D">
        <w:tc>
          <w:tcPr>
            <w:tcW w:w="7393" w:type="dxa"/>
            <w:vMerge w:val="restart"/>
            <w:vAlign w:val="center"/>
          </w:tcPr>
          <w:p w14:paraId="1EA6B8DA" w14:textId="77777777" w:rsidR="00B1255D" w:rsidRDefault="00B1255D" w:rsidP="00B1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СЕПАРАТОРА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14%; Сильный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7D0E37F1" w14:textId="77777777" w:rsidR="00B1255D" w:rsidRDefault="00B1255D" w:rsidP="00B1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3.03 Гц ( 9%) Fc</w:t>
            </w:r>
          </w:p>
        </w:tc>
      </w:tr>
      <w:tr w:rsidR="00B1255D" w14:paraId="1B62DC70" w14:textId="77777777" w:rsidTr="009204B6">
        <w:tc>
          <w:tcPr>
            <w:tcW w:w="7393" w:type="dxa"/>
            <w:vMerge/>
          </w:tcPr>
          <w:p w14:paraId="7D5B7E22" w14:textId="77777777" w:rsidR="00B1255D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3A02E047" w14:textId="77777777" w:rsidR="00B1255D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5.71 Гц (11%) 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2Fc</w:t>
            </w:r>
          </w:p>
        </w:tc>
      </w:tr>
      <w:tr w:rsidR="00B1255D" w14:paraId="2C031C85" w14:textId="77777777" w:rsidTr="009204B6">
        <w:tc>
          <w:tcPr>
            <w:tcW w:w="7393" w:type="dxa"/>
            <w:vMerge/>
          </w:tcPr>
          <w:p w14:paraId="3AAF6398" w14:textId="77777777" w:rsidR="00B1255D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58C8CD1" w14:textId="77777777" w:rsidR="00B1255D" w:rsidRDefault="00B1255D" w:rsidP="00B1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8.45 Гц (14%) 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3Fc</w:t>
            </w:r>
          </w:p>
        </w:tc>
      </w:tr>
      <w:tr w:rsidR="00B1255D" w14:paraId="386C4A98" w14:textId="77777777" w:rsidTr="00B1255D">
        <w:tc>
          <w:tcPr>
            <w:tcW w:w="7393" w:type="dxa"/>
            <w:vAlign w:val="center"/>
          </w:tcPr>
          <w:p w14:paraId="0E69F80E" w14:textId="77777777" w:rsidR="00B1255D" w:rsidRDefault="00B1255D" w:rsidP="00B1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ДЕФЕКТЫ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УЗЛОВ КРЕПЛЕНИЯ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11dB; Средний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25DED7B" w14:textId="77777777" w:rsidR="00B1255D" w:rsidRPr="009F2CD3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Подъем фона в области низких частот (11%)</w:t>
            </w:r>
          </w:p>
        </w:tc>
      </w:tr>
    </w:tbl>
    <w:p w14:paraId="2D768AED" w14:textId="77777777" w:rsidR="00BE3B5B" w:rsidRDefault="00BE3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BC7A8B" w14:textId="77777777" w:rsidR="00B1255D" w:rsidRPr="00173C9C" w:rsidRDefault="0076143F" w:rsidP="00ED5F2C">
      <w:pPr>
        <w:rPr>
          <w:rFonts w:ascii="Times New Roman" w:hAnsi="Times New Roman" w:cs="Times New Roman"/>
          <w:b/>
          <w:sz w:val="28"/>
          <w:szCs w:val="28"/>
        </w:rPr>
      </w:pPr>
      <w:r w:rsidRPr="00173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 Точка измерения №5 </w:t>
      </w:r>
      <w:r w:rsidR="00173C9C" w:rsidRPr="00173C9C">
        <w:rPr>
          <w:rFonts w:ascii="Times New Roman" w:hAnsi="Times New Roman" w:cs="Times New Roman"/>
          <w:b/>
          <w:sz w:val="28"/>
          <w:szCs w:val="28"/>
        </w:rPr>
        <w:t>–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C9C" w:rsidRPr="00173C9C">
        <w:rPr>
          <w:rFonts w:ascii="Times New Roman" w:hAnsi="Times New Roman" w:cs="Times New Roman"/>
          <w:b/>
          <w:sz w:val="28"/>
          <w:szCs w:val="28"/>
        </w:rPr>
        <w:t>5пкв3282168</w:t>
      </w:r>
    </w:p>
    <w:p w14:paraId="54B5F52B" w14:textId="77777777" w:rsidR="00DE1887" w:rsidRDefault="00AF7C6F" w:rsidP="007225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B7835" wp14:editId="0FAF4859">
            <wp:extent cx="6933063" cy="2394540"/>
            <wp:effectExtent l="0" t="0" r="0" b="0"/>
            <wp:docPr id="7" name="Рисунок 4" descr="C:\Users\sony\Documents\База\Вибродиагностика станков\Вилков\Спектр огибающей подшипника 3282168 в 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cuments\База\Вибродиагностика станков\Вилков\Спектр огибающей подшипника 3282168 в т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27329"/>
                    <a:stretch/>
                  </pic:blipFill>
                  <pic:spPr bwMode="auto">
                    <a:xfrm>
                      <a:off x="0" y="0"/>
                      <a:ext cx="6967902" cy="2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B682F" w14:textId="77777777" w:rsidR="00332648" w:rsidRDefault="00DC1C6D" w:rsidP="00173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173C9C">
        <w:rPr>
          <w:rFonts w:ascii="Times New Roman" w:hAnsi="Times New Roman" w:cs="Times New Roman"/>
          <w:sz w:val="28"/>
          <w:szCs w:val="28"/>
        </w:rPr>
        <w:t xml:space="preserve"> -</w:t>
      </w:r>
      <w:r w:rsidR="00F3374E">
        <w:rPr>
          <w:rFonts w:ascii="Times New Roman" w:hAnsi="Times New Roman" w:cs="Times New Roman"/>
          <w:sz w:val="28"/>
          <w:szCs w:val="28"/>
        </w:rPr>
        <w:t xml:space="preserve"> График спектра огибающей, характеризующий состояние подшипника </w:t>
      </w:r>
      <w:r w:rsidR="00AF7C6F">
        <w:rPr>
          <w:rFonts w:ascii="Times New Roman" w:hAnsi="Times New Roman" w:cs="Times New Roman"/>
          <w:sz w:val="28"/>
          <w:szCs w:val="28"/>
        </w:rPr>
        <w:t>3282168</w:t>
      </w:r>
      <w:r w:rsidR="00F3374E">
        <w:rPr>
          <w:rFonts w:ascii="Times New Roman" w:hAnsi="Times New Roman" w:cs="Times New Roman"/>
          <w:sz w:val="28"/>
          <w:szCs w:val="28"/>
        </w:rPr>
        <w:t xml:space="preserve">, определенное в точке </w:t>
      </w:r>
      <w:r w:rsidR="00173C9C">
        <w:rPr>
          <w:rFonts w:ascii="Times New Roman" w:hAnsi="Times New Roman" w:cs="Times New Roman"/>
          <w:sz w:val="28"/>
          <w:szCs w:val="28"/>
        </w:rPr>
        <w:t>5</w:t>
      </w:r>
    </w:p>
    <w:p w14:paraId="7628ACAF" w14:textId="77777777" w:rsidR="0072255E" w:rsidRPr="00B623D5" w:rsidRDefault="0072255E" w:rsidP="0072255E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E3B5B" w14:paraId="5F0B5B6E" w14:textId="77777777" w:rsidTr="009204B6">
        <w:tc>
          <w:tcPr>
            <w:tcW w:w="7393" w:type="dxa"/>
            <w:vAlign w:val="center"/>
          </w:tcPr>
          <w:p w14:paraId="1175BF12" w14:textId="77777777" w:rsidR="00BE3B5B" w:rsidRPr="00B623D5" w:rsidRDefault="00BE3B5B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6D2FD500" w14:textId="77777777" w:rsidR="00BE3B5B" w:rsidRPr="00B623D5" w:rsidRDefault="00BE3B5B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BE3B5B" w14:paraId="01CB75CA" w14:textId="77777777" w:rsidTr="009204B6">
        <w:tc>
          <w:tcPr>
            <w:tcW w:w="7393" w:type="dxa"/>
            <w:vMerge w:val="restart"/>
            <w:vAlign w:val="center"/>
          </w:tcPr>
          <w:p w14:paraId="51BF83AB" w14:textId="77777777" w:rsidR="00BE3B5B" w:rsidRDefault="009204B6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B2B28DD" w14:textId="77777777" w:rsidR="00BE3B5B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2.84 Гц ( 6%)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3Fвр</w:t>
            </w:r>
          </w:p>
        </w:tc>
      </w:tr>
      <w:tr w:rsidR="00BE3B5B" w14:paraId="2E7C973F" w14:textId="77777777" w:rsidTr="009204B6">
        <w:tc>
          <w:tcPr>
            <w:tcW w:w="7393" w:type="dxa"/>
            <w:vMerge/>
          </w:tcPr>
          <w:p w14:paraId="75726F24" w14:textId="77777777" w:rsidR="00BE3B5B" w:rsidRDefault="00BE3B5B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21EB117" w14:textId="77777777" w:rsidR="00BE3B5B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5.67 Гц ( 5%)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6Fвр</w:t>
            </w:r>
          </w:p>
        </w:tc>
      </w:tr>
      <w:tr w:rsidR="009204B6" w14:paraId="5CC12461" w14:textId="77777777" w:rsidTr="009204B6">
        <w:tc>
          <w:tcPr>
            <w:tcW w:w="7393" w:type="dxa"/>
            <w:vMerge/>
          </w:tcPr>
          <w:p w14:paraId="7CC32832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5E9FDF9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8.51 Гц (11%)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 xml:space="preserve"> 9Fвр</w:t>
            </w:r>
          </w:p>
        </w:tc>
      </w:tr>
      <w:tr w:rsidR="009204B6" w14:paraId="64A16A63" w14:textId="77777777" w:rsidTr="009204B6">
        <w:tc>
          <w:tcPr>
            <w:tcW w:w="7393" w:type="dxa"/>
            <w:vMerge/>
          </w:tcPr>
          <w:p w14:paraId="789D7ECB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D161E9E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17.01 Гц ( 3%) 18Fвр</w:t>
            </w:r>
          </w:p>
        </w:tc>
      </w:tr>
      <w:tr w:rsidR="00BE3B5B" w14:paraId="529F1E16" w14:textId="77777777" w:rsidTr="009204B6">
        <w:tc>
          <w:tcPr>
            <w:tcW w:w="7393" w:type="dxa"/>
            <w:vMerge/>
          </w:tcPr>
          <w:p w14:paraId="1F7B53C0" w14:textId="77777777" w:rsidR="00BE3B5B" w:rsidRDefault="00BE3B5B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948A2EC" w14:textId="77777777" w:rsidR="00BE3B5B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19.87 Гц ( 2%)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21Fвр</w:t>
            </w:r>
          </w:p>
        </w:tc>
      </w:tr>
      <w:tr w:rsidR="0072255E" w14:paraId="3FF4BD55" w14:textId="77777777" w:rsidTr="009204B6">
        <w:tc>
          <w:tcPr>
            <w:tcW w:w="7393" w:type="dxa"/>
            <w:vMerge w:val="restart"/>
            <w:vAlign w:val="center"/>
          </w:tcPr>
          <w:p w14:paraId="3D52107A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ДЕФЕКТЫ МУФТЫ</w:t>
            </w:r>
            <w:r w:rsidR="004B6792">
              <w:rPr>
                <w:rFonts w:ascii="Times New Roman" w:hAnsi="Times New Roman" w:cs="Times New Roman"/>
                <w:sz w:val="28"/>
                <w:szCs w:val="28"/>
              </w:rPr>
              <w:t xml:space="preserve"> (несоосность)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04EF409" w14:textId="77777777" w:rsidR="0072255E" w:rsidRPr="009F2CD3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2.84 Гц ( 6%)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3Fвр</w:t>
            </w:r>
          </w:p>
        </w:tc>
      </w:tr>
      <w:tr w:rsidR="0072255E" w14:paraId="0B8B8966" w14:textId="77777777" w:rsidTr="009204B6">
        <w:tc>
          <w:tcPr>
            <w:tcW w:w="7393" w:type="dxa"/>
            <w:vMerge/>
            <w:vAlign w:val="center"/>
          </w:tcPr>
          <w:p w14:paraId="2B104B55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B26D379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5.67 Гц ( 5%)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6Fвр</w:t>
            </w:r>
          </w:p>
        </w:tc>
      </w:tr>
      <w:tr w:rsidR="0072255E" w14:paraId="072C94DA" w14:textId="77777777" w:rsidTr="009204B6">
        <w:tc>
          <w:tcPr>
            <w:tcW w:w="7393" w:type="dxa"/>
            <w:vMerge/>
            <w:vAlign w:val="center"/>
          </w:tcPr>
          <w:p w14:paraId="0322C9A0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89DC21C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8.51 Гц (11%)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 xml:space="preserve"> 9Fвр</w:t>
            </w:r>
          </w:p>
        </w:tc>
      </w:tr>
      <w:tr w:rsidR="0072255E" w14:paraId="26AE363E" w14:textId="77777777" w:rsidTr="009204B6">
        <w:tc>
          <w:tcPr>
            <w:tcW w:w="7393" w:type="dxa"/>
            <w:vMerge/>
            <w:vAlign w:val="center"/>
          </w:tcPr>
          <w:p w14:paraId="54573028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FDF5AE1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17.01 Гц ( 3%)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18Fвр</w:t>
            </w:r>
          </w:p>
        </w:tc>
      </w:tr>
      <w:tr w:rsidR="0072255E" w14:paraId="144C6967" w14:textId="77777777" w:rsidTr="009204B6">
        <w:tc>
          <w:tcPr>
            <w:tcW w:w="7393" w:type="dxa"/>
            <w:vMerge/>
            <w:vAlign w:val="center"/>
          </w:tcPr>
          <w:p w14:paraId="0463AD76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F023F89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19.87 Гц ( 2%) 21Fвр</w:t>
            </w:r>
          </w:p>
        </w:tc>
      </w:tr>
    </w:tbl>
    <w:p w14:paraId="527446FE" w14:textId="77777777" w:rsidR="0072255E" w:rsidRDefault="00722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1D46F6A" w14:textId="77777777" w:rsidR="0072255E" w:rsidRPr="00173C9C" w:rsidRDefault="00AA0D2C" w:rsidP="00722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72255E" w:rsidRPr="00173C9C">
        <w:rPr>
          <w:rFonts w:ascii="Times New Roman" w:hAnsi="Times New Roman" w:cs="Times New Roman"/>
          <w:b/>
          <w:sz w:val="28"/>
          <w:szCs w:val="28"/>
        </w:rPr>
        <w:t xml:space="preserve"> 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72255E"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8пкр268/40</w:t>
      </w:r>
    </w:p>
    <w:p w14:paraId="5DC319FC" w14:textId="77777777" w:rsidR="00332648" w:rsidRDefault="00332648" w:rsidP="00ED5F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C8C8A4" w14:textId="77777777" w:rsidR="00F3374E" w:rsidRDefault="00797CFD" w:rsidP="0033019C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C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772F8F" wp14:editId="416867C0">
            <wp:extent cx="8516203" cy="3193576"/>
            <wp:effectExtent l="0" t="0" r="0" b="0"/>
            <wp:docPr id="9" name="Рисунок 5" descr="C:\Users\sony\Documents\База\Вибродиагностика станков\Вилков\Спектр огибающей зубчатой передачи 268_40 в 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cuments\База\Вибродиагностика станков\Вилков\Спектр огибающей зубчатой передачи 268_40 в т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46515" b="26875"/>
                    <a:stretch/>
                  </pic:blipFill>
                  <pic:spPr bwMode="auto">
                    <a:xfrm>
                      <a:off x="0" y="0"/>
                      <a:ext cx="8529846" cy="31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0B3A" w14:textId="77777777" w:rsidR="00332648" w:rsidRDefault="00AA0D2C" w:rsidP="00AA0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C1C6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График</w:t>
      </w:r>
      <w:r w:rsidR="00797CFD">
        <w:rPr>
          <w:rFonts w:ascii="Times New Roman" w:hAnsi="Times New Roman" w:cs="Times New Roman"/>
          <w:sz w:val="28"/>
          <w:szCs w:val="28"/>
        </w:rPr>
        <w:t xml:space="preserve"> спектр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7CFD">
        <w:rPr>
          <w:rFonts w:ascii="Times New Roman" w:hAnsi="Times New Roman" w:cs="Times New Roman"/>
          <w:sz w:val="28"/>
          <w:szCs w:val="28"/>
        </w:rPr>
        <w:t xml:space="preserve"> огибающей зубчатой передачи 268/40 снятый в точке 8</w:t>
      </w:r>
    </w:p>
    <w:p w14:paraId="35A98D22" w14:textId="77777777" w:rsidR="00AA0D2C" w:rsidRPr="00B623D5" w:rsidRDefault="00AA0D2C" w:rsidP="00AA0D2C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A0D2C" w14:paraId="7B176DDE" w14:textId="77777777" w:rsidTr="009A14BF">
        <w:tc>
          <w:tcPr>
            <w:tcW w:w="7393" w:type="dxa"/>
            <w:vAlign w:val="center"/>
          </w:tcPr>
          <w:p w14:paraId="44981BC1" w14:textId="77777777" w:rsidR="00AA0D2C" w:rsidRPr="00B623D5" w:rsidRDefault="00AA0D2C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1A6DA31E" w14:textId="77777777" w:rsidR="00AA0D2C" w:rsidRPr="00B623D5" w:rsidRDefault="00AA0D2C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AA0D2C" w14:paraId="27FDD662" w14:textId="77777777" w:rsidTr="009A14BF">
        <w:tc>
          <w:tcPr>
            <w:tcW w:w="7393" w:type="dxa"/>
            <w:vMerge w:val="restart"/>
            <w:vAlign w:val="center"/>
          </w:tcPr>
          <w:p w14:paraId="4CDED1C9" w14:textId="77777777" w:rsidR="00AA0D2C" w:rsidRDefault="00AA0D2C" w:rsidP="004B6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БИЕНИЕ ВАЛА (НЕСООСНОСТЬ)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7%; Средний</w:t>
            </w: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B22FAD7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2.84 Гц ( 7%)  3Fвр</w:t>
            </w:r>
          </w:p>
        </w:tc>
      </w:tr>
      <w:tr w:rsidR="00AA0D2C" w14:paraId="5BB90AA0" w14:textId="77777777" w:rsidTr="009A14BF">
        <w:tc>
          <w:tcPr>
            <w:tcW w:w="7393" w:type="dxa"/>
            <w:vMerge/>
          </w:tcPr>
          <w:p w14:paraId="501643FE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13B51AD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5.67 Гц ( 5%)  6Fвр</w:t>
            </w:r>
          </w:p>
        </w:tc>
      </w:tr>
      <w:tr w:rsidR="00AA0D2C" w14:paraId="1D98DB23" w14:textId="77777777" w:rsidTr="009A14BF">
        <w:tc>
          <w:tcPr>
            <w:tcW w:w="7393" w:type="dxa"/>
            <w:vMerge/>
          </w:tcPr>
          <w:p w14:paraId="64D97F7B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6FC7172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8.50 Гц ( 9%)  9Fвр</w:t>
            </w:r>
          </w:p>
        </w:tc>
      </w:tr>
      <w:tr w:rsidR="00AA0D2C" w14:paraId="330D773F" w14:textId="77777777" w:rsidTr="009A14BF">
        <w:tc>
          <w:tcPr>
            <w:tcW w:w="7393" w:type="dxa"/>
            <w:vMerge/>
          </w:tcPr>
          <w:p w14:paraId="0C1B9473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91AC53D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11.34 Гц ( 5%)  12Fвр</w:t>
            </w:r>
          </w:p>
        </w:tc>
      </w:tr>
      <w:tr w:rsidR="00AA0D2C" w14:paraId="34A9B653" w14:textId="77777777" w:rsidTr="009A14BF">
        <w:tc>
          <w:tcPr>
            <w:tcW w:w="7393" w:type="dxa"/>
            <w:vMerge/>
          </w:tcPr>
          <w:p w14:paraId="26A48DAC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1DBB489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14.18 Гц ( 2%)  15Fвр</w:t>
            </w:r>
          </w:p>
        </w:tc>
      </w:tr>
      <w:tr w:rsidR="00AA0D2C" w14:paraId="0EA40E5C" w14:textId="77777777" w:rsidTr="009A14BF">
        <w:tc>
          <w:tcPr>
            <w:tcW w:w="7393" w:type="dxa"/>
            <w:vMerge/>
          </w:tcPr>
          <w:p w14:paraId="6DC45DB9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14C7EAA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17.01 Гц ( 3%)  18Fвр</w:t>
            </w:r>
          </w:p>
        </w:tc>
      </w:tr>
      <w:tr w:rsidR="00AA0D2C" w14:paraId="0FFB9269" w14:textId="77777777" w:rsidTr="00AA0D2C">
        <w:tc>
          <w:tcPr>
            <w:tcW w:w="7393" w:type="dxa"/>
            <w:vMerge w:val="restart"/>
            <w:vAlign w:val="center"/>
          </w:tcPr>
          <w:p w14:paraId="46C7A7A7" w14:textId="77777777" w:rsidR="00AA0D2C" w:rsidRPr="00797CFD" w:rsidRDefault="00AA0D2C" w:rsidP="00AA0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ДЕФЕК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БОЛЬШОЙ ШЕСТЕРНИ С ЧИСЛОМ ЗУБЬЕВ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268 ИЗМЕРЕНЫЕ В ТОЧКЕ 8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7%; С</w:t>
            </w:r>
            <w:r w:rsidR="00A84775"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редний</w:t>
            </w: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4778F66" w14:textId="77777777" w:rsidR="00AA0D2C" w:rsidRDefault="00AA0D2C" w:rsidP="00AA0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9C5452D" w14:textId="77777777" w:rsidR="00AA0D2C" w:rsidRPr="009F2CD3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2.84 Гц ( 7%)  3Fвр</w:t>
            </w:r>
          </w:p>
        </w:tc>
      </w:tr>
      <w:tr w:rsidR="00AA0D2C" w14:paraId="0A35CBE6" w14:textId="77777777" w:rsidTr="009A14BF">
        <w:tc>
          <w:tcPr>
            <w:tcW w:w="7393" w:type="dxa"/>
            <w:vMerge/>
            <w:vAlign w:val="center"/>
          </w:tcPr>
          <w:p w14:paraId="412C8F6D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58714CC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5.67 Гц ( 5%)  6Fвр</w:t>
            </w:r>
          </w:p>
        </w:tc>
      </w:tr>
      <w:tr w:rsidR="00AA0D2C" w14:paraId="32295EFB" w14:textId="77777777" w:rsidTr="009A14BF">
        <w:tc>
          <w:tcPr>
            <w:tcW w:w="7393" w:type="dxa"/>
            <w:vMerge/>
            <w:vAlign w:val="center"/>
          </w:tcPr>
          <w:p w14:paraId="4CDBFEB6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EC762E3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8.50 Гц ( 9%)  9Fвр</w:t>
            </w:r>
          </w:p>
        </w:tc>
      </w:tr>
      <w:tr w:rsidR="00AA0D2C" w14:paraId="2C81A0AA" w14:textId="77777777" w:rsidTr="009A14BF">
        <w:tc>
          <w:tcPr>
            <w:tcW w:w="7393" w:type="dxa"/>
            <w:vMerge/>
            <w:vAlign w:val="center"/>
          </w:tcPr>
          <w:p w14:paraId="782D85B8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56FC913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11.34 Гц ( 5%)  12Fвр</w:t>
            </w:r>
          </w:p>
        </w:tc>
      </w:tr>
      <w:tr w:rsidR="00AA0D2C" w14:paraId="6E0BC3DB" w14:textId="77777777" w:rsidTr="009A14BF">
        <w:tc>
          <w:tcPr>
            <w:tcW w:w="7393" w:type="dxa"/>
            <w:vMerge/>
            <w:vAlign w:val="center"/>
          </w:tcPr>
          <w:p w14:paraId="03FD6D88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C5FB0BB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14.18 Гц ( 2%)  15Fвр</w:t>
            </w:r>
          </w:p>
        </w:tc>
      </w:tr>
      <w:tr w:rsidR="00AA0D2C" w14:paraId="328A0A19" w14:textId="77777777" w:rsidTr="009A14BF">
        <w:tc>
          <w:tcPr>
            <w:tcW w:w="7393" w:type="dxa"/>
            <w:vMerge/>
            <w:vAlign w:val="center"/>
          </w:tcPr>
          <w:p w14:paraId="5465A52A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A7E18CB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17.01 Гц ( 3%)  18Fвр</w:t>
            </w:r>
          </w:p>
        </w:tc>
      </w:tr>
    </w:tbl>
    <w:p w14:paraId="74B23F90" w14:textId="77777777" w:rsidR="00626BE2" w:rsidRDefault="00626BE2" w:rsidP="00797CFD">
      <w:pPr>
        <w:rPr>
          <w:rFonts w:ascii="Times New Roman" w:hAnsi="Times New Roman" w:cs="Times New Roman"/>
          <w:sz w:val="28"/>
          <w:szCs w:val="28"/>
        </w:rPr>
      </w:pPr>
    </w:p>
    <w:p w14:paraId="753D7963" w14:textId="77777777" w:rsidR="00626BE2" w:rsidRDefault="00626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66B164" w14:textId="77777777" w:rsidR="00626BE2" w:rsidRPr="00173C9C" w:rsidRDefault="00626BE2" w:rsidP="00626B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11пкв32152М</w:t>
      </w:r>
    </w:p>
    <w:p w14:paraId="48B02EDB" w14:textId="77777777" w:rsidR="00797CFD" w:rsidRDefault="00797CFD" w:rsidP="009D1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112AE" wp14:editId="7016868F">
            <wp:extent cx="8093122" cy="2794060"/>
            <wp:effectExtent l="0" t="0" r="0" b="0"/>
            <wp:docPr id="13" name="Рисунок 7" descr="C:\Users\sony\Documents\База\Вибродиагностика станков\Вилков\Спектр огибающей подшипника 32152 в 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База\Вибродиагностика станков\Вилков\Спектр огибающей подшипника 32152 в т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27554"/>
                    <a:stretch/>
                  </pic:blipFill>
                  <pic:spPr bwMode="auto">
                    <a:xfrm>
                      <a:off x="0" y="0"/>
                      <a:ext cx="8143273" cy="28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2661F" w14:textId="77777777" w:rsidR="00797CFD" w:rsidRDefault="00626BE2" w:rsidP="00626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C1C6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97CFD">
        <w:rPr>
          <w:rFonts w:ascii="Times New Roman" w:hAnsi="Times New Roman" w:cs="Times New Roman"/>
          <w:sz w:val="28"/>
          <w:szCs w:val="28"/>
        </w:rPr>
        <w:t xml:space="preserve"> </w:t>
      </w:r>
      <w:r w:rsidR="00446238">
        <w:rPr>
          <w:rFonts w:ascii="Times New Roman" w:hAnsi="Times New Roman" w:cs="Times New Roman"/>
          <w:sz w:val="28"/>
          <w:szCs w:val="28"/>
        </w:rPr>
        <w:t>График спектра огибающей, характеризующий состояние подшипника 32152, определенное в точке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39146F94" w14:textId="77777777" w:rsidR="00626BE2" w:rsidRPr="00B623D5" w:rsidRDefault="00626BE2" w:rsidP="00626BE2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26BE2" w14:paraId="72CADD37" w14:textId="77777777" w:rsidTr="009A14BF">
        <w:tc>
          <w:tcPr>
            <w:tcW w:w="7393" w:type="dxa"/>
            <w:vAlign w:val="center"/>
          </w:tcPr>
          <w:p w14:paraId="60096312" w14:textId="77777777" w:rsidR="00626BE2" w:rsidRPr="00B623D5" w:rsidRDefault="00626BE2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632A8F5D" w14:textId="77777777" w:rsidR="00626BE2" w:rsidRPr="00B623D5" w:rsidRDefault="00626BE2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626BE2" w14:paraId="0A0F12E1" w14:textId="77777777" w:rsidTr="009A14BF">
        <w:tc>
          <w:tcPr>
            <w:tcW w:w="7393" w:type="dxa"/>
            <w:vMerge w:val="restart"/>
            <w:vAlign w:val="center"/>
          </w:tcPr>
          <w:p w14:paraId="6B957F8A" w14:textId="77777777" w:rsidR="00626BE2" w:rsidRDefault="00626BE2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НЕОДНОРОДНЫЙ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РАДИАЛЬНЫЙ НАТЯГ (</w:t>
            </w:r>
            <w:r w:rsidRPr="009D1CE9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15%; Сильный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614AB503" w14:textId="77777777" w:rsidR="00626BE2" w:rsidRDefault="00626BE2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2.54 Гц (15%)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2Fвр</w:t>
            </w:r>
          </w:p>
        </w:tc>
      </w:tr>
      <w:tr w:rsidR="00626BE2" w14:paraId="48311EB5" w14:textId="77777777" w:rsidTr="009A14BF">
        <w:tc>
          <w:tcPr>
            <w:tcW w:w="7393" w:type="dxa"/>
            <w:vMerge/>
          </w:tcPr>
          <w:p w14:paraId="7F53EC98" w14:textId="77777777" w:rsidR="00626BE2" w:rsidRDefault="00626BE2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1A87F86" w14:textId="77777777" w:rsidR="00626BE2" w:rsidRDefault="00626BE2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24.96 Гц (10%) 4Fвр</w:t>
            </w:r>
          </w:p>
        </w:tc>
      </w:tr>
      <w:tr w:rsidR="00626BE2" w14:paraId="05E89EE3" w14:textId="77777777" w:rsidTr="009A14BF">
        <w:tc>
          <w:tcPr>
            <w:tcW w:w="7393" w:type="dxa"/>
            <w:vAlign w:val="center"/>
          </w:tcPr>
          <w:p w14:paraId="1F73D63B" w14:textId="77777777" w:rsidR="00626BE2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НАРУЖНОГО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9%; Средний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9EE4C0F" w14:textId="77777777" w:rsidR="00626BE2" w:rsidRPr="009F2CD3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67.42 Гц ( 9%) Fн</w:t>
            </w:r>
          </w:p>
        </w:tc>
      </w:tr>
      <w:tr w:rsidR="009D1CE9" w14:paraId="4B36E96B" w14:textId="77777777" w:rsidTr="009A14BF">
        <w:tc>
          <w:tcPr>
            <w:tcW w:w="7393" w:type="dxa"/>
            <w:vMerge w:val="restart"/>
            <w:vAlign w:val="center"/>
          </w:tcPr>
          <w:p w14:paraId="4824303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ИЗНОС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НУТРЕННЕГО КОЛЬЦА (</w:t>
            </w:r>
            <w:r w:rsidRPr="009D1CE9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15%; Сильный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2F5AD8AB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12.54 Гц (15%)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 xml:space="preserve"> 2Fвр</w:t>
            </w:r>
          </w:p>
        </w:tc>
      </w:tr>
      <w:tr w:rsidR="009D1CE9" w14:paraId="390E6E4A" w14:textId="77777777" w:rsidTr="009A14BF">
        <w:tc>
          <w:tcPr>
            <w:tcW w:w="7393" w:type="dxa"/>
            <w:vMerge/>
            <w:vAlign w:val="center"/>
          </w:tcPr>
          <w:p w14:paraId="14A58AC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DC9FD7D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24.96 Гц (10%)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4Fвр</w:t>
            </w:r>
          </w:p>
        </w:tc>
      </w:tr>
      <w:tr w:rsidR="009D1CE9" w14:paraId="1658F7AA" w14:textId="77777777" w:rsidTr="009A14BF">
        <w:tc>
          <w:tcPr>
            <w:tcW w:w="7393" w:type="dxa"/>
            <w:vMerge w:val="restart"/>
            <w:vAlign w:val="center"/>
          </w:tcPr>
          <w:p w14:paraId="79A9EA77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ИЗНОС СЕПАРАТОРА (</w:t>
            </w:r>
            <w:r w:rsidRPr="009D1CE9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16%; Сильный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0694D26B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2.82 Гц (16%)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Fc</w:t>
            </w:r>
          </w:p>
        </w:tc>
      </w:tr>
      <w:tr w:rsidR="009D1CE9" w14:paraId="33CD7BAC" w14:textId="77777777" w:rsidTr="009A14BF">
        <w:tc>
          <w:tcPr>
            <w:tcW w:w="7393" w:type="dxa"/>
            <w:vMerge/>
            <w:vAlign w:val="center"/>
          </w:tcPr>
          <w:p w14:paraId="6E21EF5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6E82B2F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5.87 Гц (15%)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 xml:space="preserve"> 2Fc</w:t>
            </w:r>
          </w:p>
        </w:tc>
      </w:tr>
      <w:tr w:rsidR="009D1CE9" w14:paraId="2F5328F1" w14:textId="77777777" w:rsidTr="009A14BF">
        <w:tc>
          <w:tcPr>
            <w:tcW w:w="7393" w:type="dxa"/>
            <w:vMerge/>
            <w:vAlign w:val="center"/>
          </w:tcPr>
          <w:p w14:paraId="6D0E47E7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7E961A0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8.41 Гц (13%)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3Fc</w:t>
            </w:r>
          </w:p>
        </w:tc>
      </w:tr>
    </w:tbl>
    <w:p w14:paraId="24567C05" w14:textId="77777777" w:rsidR="00C912DD" w:rsidRDefault="00C91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4E096D2" w14:textId="77777777" w:rsidR="009D1CE9" w:rsidRDefault="009D1CE9" w:rsidP="00446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2.7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12пкв3282168</w:t>
      </w:r>
    </w:p>
    <w:p w14:paraId="5706C94F" w14:textId="77777777" w:rsidR="009D1CE9" w:rsidRDefault="009D1CE9" w:rsidP="00CB7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504A0" wp14:editId="2BFF3E86">
            <wp:extent cx="8393373" cy="2898018"/>
            <wp:effectExtent l="0" t="0" r="0" b="0"/>
            <wp:docPr id="16" name="Рисунок 8" descr="C:\Users\sony\Documents\База\Вибродиагностика станков\Вилков\Спектр огибающей подшипника 3282168 в 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cuments\База\Вибродиагностика станков\Вилков\Спектр огибающей подшипника 3282168 в т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26875"/>
                    <a:stretch/>
                  </pic:blipFill>
                  <pic:spPr bwMode="auto">
                    <a:xfrm>
                      <a:off x="0" y="0"/>
                      <a:ext cx="8395701" cy="28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BF6E" w14:textId="77777777" w:rsidR="009A188D" w:rsidRDefault="00DC1C6D" w:rsidP="009D1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="009D1CE9">
        <w:rPr>
          <w:rFonts w:ascii="Times New Roman" w:hAnsi="Times New Roman" w:cs="Times New Roman"/>
          <w:sz w:val="28"/>
          <w:szCs w:val="28"/>
        </w:rPr>
        <w:t xml:space="preserve"> - </w:t>
      </w:r>
      <w:r w:rsidR="009A188D">
        <w:rPr>
          <w:rFonts w:ascii="Times New Roman" w:hAnsi="Times New Roman" w:cs="Times New Roman"/>
          <w:sz w:val="28"/>
          <w:szCs w:val="28"/>
        </w:rPr>
        <w:t>График спектра огибающей, характеризующий состоян</w:t>
      </w:r>
      <w:r w:rsidR="00B72E0D">
        <w:rPr>
          <w:rFonts w:ascii="Times New Roman" w:hAnsi="Times New Roman" w:cs="Times New Roman"/>
          <w:sz w:val="28"/>
          <w:szCs w:val="28"/>
        </w:rPr>
        <w:t>ие подшипника 3282168 в точке 12</w:t>
      </w:r>
    </w:p>
    <w:p w14:paraId="6C6DAFBB" w14:textId="77777777" w:rsidR="009D1CE9" w:rsidRPr="00B623D5" w:rsidRDefault="009D1CE9" w:rsidP="009D1CE9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D1CE9" w14:paraId="0A99F6F2" w14:textId="77777777" w:rsidTr="009A14BF">
        <w:tc>
          <w:tcPr>
            <w:tcW w:w="7393" w:type="dxa"/>
            <w:vAlign w:val="center"/>
          </w:tcPr>
          <w:p w14:paraId="46FB91CB" w14:textId="77777777" w:rsidR="009D1CE9" w:rsidRPr="00B623D5" w:rsidRDefault="009D1CE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3C14F223" w14:textId="77777777" w:rsidR="009D1CE9" w:rsidRPr="00B623D5" w:rsidRDefault="009D1CE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9D1CE9" w14:paraId="2103A8F2" w14:textId="77777777" w:rsidTr="009A14BF">
        <w:tc>
          <w:tcPr>
            <w:tcW w:w="7393" w:type="dxa"/>
            <w:vAlign w:val="center"/>
          </w:tcPr>
          <w:p w14:paraId="4FA3474D" w14:textId="77777777" w:rsidR="009D1CE9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БИЕНИЕ ВАЛА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45F34750" w14:textId="77777777" w:rsidR="009D1CE9" w:rsidRDefault="009D1CE9" w:rsidP="009D1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0.34 Гц ( 6%) Fвр</w:t>
            </w:r>
          </w:p>
        </w:tc>
      </w:tr>
      <w:tr w:rsidR="009D1CE9" w14:paraId="4D26502C" w14:textId="77777777" w:rsidTr="009A14BF">
        <w:tc>
          <w:tcPr>
            <w:tcW w:w="7393" w:type="dxa"/>
            <w:vAlign w:val="center"/>
          </w:tcPr>
          <w:p w14:paraId="2475206F" w14:textId="77777777" w:rsidR="009D1CE9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НАРУЖНОГО КОЛЬЦА (</w:t>
            </w:r>
            <w:r w:rsidRPr="00B72E0D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4%; Слабый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C6A17F8" w14:textId="77777777" w:rsidR="009D1CE9" w:rsidRPr="009F2CD3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8.51 Гц ( 4%)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 xml:space="preserve"> 2Fн 5Fтк</w:t>
            </w:r>
          </w:p>
        </w:tc>
      </w:tr>
      <w:tr w:rsidR="009D1CE9" w14:paraId="3B5B1653" w14:textId="77777777" w:rsidTr="009A14BF">
        <w:tc>
          <w:tcPr>
            <w:tcW w:w="7393" w:type="dxa"/>
            <w:vAlign w:val="center"/>
          </w:tcPr>
          <w:p w14:paraId="51DE81F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602D0D10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0.34 Гц ( 6%)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Fвр</w:t>
            </w:r>
          </w:p>
        </w:tc>
      </w:tr>
      <w:tr w:rsidR="00CB7149" w14:paraId="70E79F28" w14:textId="77777777" w:rsidTr="009A14BF">
        <w:tc>
          <w:tcPr>
            <w:tcW w:w="7393" w:type="dxa"/>
            <w:vMerge w:val="restart"/>
            <w:vAlign w:val="center"/>
          </w:tcPr>
          <w:p w14:paraId="30743D21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РАКОВИНЫ СКОЛ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НА ТЕЛАХ КАЧЕНИЯ (</w:t>
            </w:r>
            <w:r w:rsidRPr="00B72E0D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5%; Слабый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7659DFB2" w14:textId="77777777" w:rsidR="00CB7149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3.41 Гц ( 5%)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2Fтк</w:t>
            </w:r>
          </w:p>
        </w:tc>
      </w:tr>
      <w:tr w:rsidR="00CB7149" w14:paraId="089C1D98" w14:textId="77777777" w:rsidTr="009A14BF">
        <w:tc>
          <w:tcPr>
            <w:tcW w:w="7393" w:type="dxa"/>
            <w:vMerge/>
            <w:vAlign w:val="center"/>
          </w:tcPr>
          <w:p w14:paraId="00D1A62A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5E04AA4" w14:textId="77777777" w:rsidR="00CB7149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5.09 Гц ( 4%)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3Fтк</w:t>
            </w:r>
          </w:p>
        </w:tc>
      </w:tr>
      <w:tr w:rsidR="00CB7149" w14:paraId="1F8F4F76" w14:textId="77777777" w:rsidTr="009A14BF">
        <w:tc>
          <w:tcPr>
            <w:tcW w:w="7393" w:type="dxa"/>
            <w:vMerge/>
            <w:vAlign w:val="center"/>
          </w:tcPr>
          <w:p w14:paraId="68280F0A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3D5E3C1" w14:textId="77777777" w:rsidR="00CB7149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6.82 Гц ( 2%)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 xml:space="preserve"> 4Fтк</w:t>
            </w:r>
          </w:p>
        </w:tc>
      </w:tr>
      <w:tr w:rsidR="00CB7149" w14:paraId="37556E73" w14:textId="77777777" w:rsidTr="009A14BF">
        <w:tc>
          <w:tcPr>
            <w:tcW w:w="7393" w:type="dxa"/>
            <w:vMerge/>
            <w:vAlign w:val="center"/>
          </w:tcPr>
          <w:p w14:paraId="57E82E5E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147B773" w14:textId="77777777" w:rsidR="00CB7149" w:rsidRPr="00446238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8.51 Гц ( 4%)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2Fн 5Fтк</w:t>
            </w:r>
          </w:p>
        </w:tc>
      </w:tr>
    </w:tbl>
    <w:p w14:paraId="637B0A0B" w14:textId="77777777" w:rsidR="00C912DD" w:rsidRDefault="00C91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23D2C41" w14:textId="77777777" w:rsidR="00B72E0D" w:rsidRDefault="00B72E0D" w:rsidP="00B72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2.8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15пкв3282168</w:t>
      </w:r>
    </w:p>
    <w:p w14:paraId="7FD76E6F" w14:textId="77777777" w:rsidR="009A188D" w:rsidRDefault="00EA7D48" w:rsidP="00A25E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E70B2" wp14:editId="17064A96">
            <wp:extent cx="8520498" cy="3289110"/>
            <wp:effectExtent l="0" t="0" r="0" b="0"/>
            <wp:docPr id="17" name="Рисунок 9" descr="C:\Users\sony\Documents\База\Вибродиагностика станков\Вилков\Спектр огибающей подшипника 3282168 в 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ocuments\База\Вибродиагностика станков\Вилков\Спектр огибающей подшипника 3282168 в т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46489" b="27951"/>
                    <a:stretch/>
                  </pic:blipFill>
                  <pic:spPr bwMode="auto">
                    <a:xfrm>
                      <a:off x="0" y="0"/>
                      <a:ext cx="8514798" cy="32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49AB5" w14:textId="77777777" w:rsidR="00EA7D48" w:rsidRDefault="00DC1C6D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9 -</w:t>
      </w:r>
      <w:r w:rsidR="00EA7D48">
        <w:rPr>
          <w:rFonts w:ascii="Times New Roman" w:hAnsi="Times New Roman" w:cs="Times New Roman"/>
          <w:sz w:val="28"/>
          <w:szCs w:val="28"/>
        </w:rPr>
        <w:t xml:space="preserve"> График спектра огибающей, характеризу</w:t>
      </w:r>
      <w:r w:rsidR="00E25EC9">
        <w:rPr>
          <w:rFonts w:ascii="Times New Roman" w:hAnsi="Times New Roman" w:cs="Times New Roman"/>
          <w:sz w:val="28"/>
          <w:szCs w:val="28"/>
        </w:rPr>
        <w:t>ю</w:t>
      </w:r>
      <w:r w:rsidR="00EA7D48">
        <w:rPr>
          <w:rFonts w:ascii="Times New Roman" w:hAnsi="Times New Roman" w:cs="Times New Roman"/>
          <w:sz w:val="28"/>
          <w:szCs w:val="28"/>
        </w:rPr>
        <w:t>щий состо</w:t>
      </w:r>
      <w:r w:rsidR="00E25EC9">
        <w:rPr>
          <w:rFonts w:ascii="Times New Roman" w:hAnsi="Times New Roman" w:cs="Times New Roman"/>
          <w:sz w:val="28"/>
          <w:szCs w:val="28"/>
        </w:rPr>
        <w:t>я</w:t>
      </w:r>
      <w:r w:rsidR="00EA7D48">
        <w:rPr>
          <w:rFonts w:ascii="Times New Roman" w:hAnsi="Times New Roman" w:cs="Times New Roman"/>
          <w:sz w:val="28"/>
          <w:szCs w:val="28"/>
        </w:rPr>
        <w:t>ние подшипника</w:t>
      </w:r>
      <w:r w:rsidR="00B72E0D">
        <w:rPr>
          <w:rFonts w:ascii="Times New Roman" w:hAnsi="Times New Roman" w:cs="Times New Roman"/>
          <w:sz w:val="28"/>
          <w:szCs w:val="28"/>
        </w:rPr>
        <w:t xml:space="preserve"> 3282168 в точке 15</w:t>
      </w:r>
    </w:p>
    <w:p w14:paraId="599FB80B" w14:textId="77777777" w:rsidR="00C912DD" w:rsidRDefault="00C912DD" w:rsidP="00A25EF8">
      <w:pPr>
        <w:rPr>
          <w:rFonts w:ascii="Times New Roman" w:hAnsi="Times New Roman" w:cs="Times New Roman"/>
          <w:b/>
          <w:sz w:val="28"/>
          <w:szCs w:val="28"/>
        </w:rPr>
      </w:pPr>
    </w:p>
    <w:p w14:paraId="5F6450DD" w14:textId="77777777" w:rsidR="00A25EF8" w:rsidRPr="00B623D5" w:rsidRDefault="00A25EF8" w:rsidP="00A25EF8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25EF8" w14:paraId="526AFFEC" w14:textId="77777777" w:rsidTr="009A14BF">
        <w:tc>
          <w:tcPr>
            <w:tcW w:w="7393" w:type="dxa"/>
            <w:vAlign w:val="center"/>
          </w:tcPr>
          <w:p w14:paraId="267F2A71" w14:textId="77777777" w:rsidR="00A25EF8" w:rsidRPr="00B623D5" w:rsidRDefault="00A25EF8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778C0A10" w14:textId="77777777" w:rsidR="00A25EF8" w:rsidRPr="00B623D5" w:rsidRDefault="00A25EF8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A25EF8" w14:paraId="65E817D1" w14:textId="77777777" w:rsidTr="009A14BF">
        <w:tc>
          <w:tcPr>
            <w:tcW w:w="7393" w:type="dxa"/>
            <w:vMerge w:val="restart"/>
            <w:vAlign w:val="center"/>
          </w:tcPr>
          <w:p w14:paraId="6DE8E12A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E25E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A12FFB2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2.83 Гц ( 6%)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 3Fвр</w:t>
            </w:r>
          </w:p>
        </w:tc>
      </w:tr>
      <w:tr w:rsidR="00A25EF8" w14:paraId="6B1BE344" w14:textId="77777777" w:rsidTr="009A14BF">
        <w:tc>
          <w:tcPr>
            <w:tcW w:w="7393" w:type="dxa"/>
            <w:vMerge/>
            <w:vAlign w:val="center"/>
          </w:tcPr>
          <w:p w14:paraId="13E6AA0F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316C1F7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5.67 Гц ( 6%)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 6Fвр</w:t>
            </w:r>
          </w:p>
        </w:tc>
      </w:tr>
      <w:tr w:rsidR="00A25EF8" w14:paraId="261EA144" w14:textId="77777777" w:rsidTr="009A14BF">
        <w:tc>
          <w:tcPr>
            <w:tcW w:w="7393" w:type="dxa"/>
            <w:vMerge/>
            <w:vAlign w:val="center"/>
          </w:tcPr>
          <w:p w14:paraId="27EA8CEF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C2D6F95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8.50 Гц ( 8%) 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>9Fвр</w:t>
            </w:r>
          </w:p>
        </w:tc>
      </w:tr>
      <w:tr w:rsidR="00A25EF8" w14:paraId="3FF75B9F" w14:textId="77777777" w:rsidTr="009A14BF">
        <w:tc>
          <w:tcPr>
            <w:tcW w:w="7393" w:type="dxa"/>
            <w:vMerge/>
            <w:vAlign w:val="center"/>
          </w:tcPr>
          <w:p w14:paraId="001D642E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298EE37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11.33 Гц ( 6%)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 12Fвр</w:t>
            </w:r>
          </w:p>
        </w:tc>
      </w:tr>
      <w:tr w:rsidR="00A25EF8" w14:paraId="3ABE3A5F" w14:textId="77777777" w:rsidTr="009A14BF">
        <w:tc>
          <w:tcPr>
            <w:tcW w:w="7393" w:type="dxa"/>
            <w:vMerge/>
            <w:vAlign w:val="center"/>
          </w:tcPr>
          <w:p w14:paraId="0F82A7FD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273422B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14.17 Гц ( 3%)</w:t>
            </w:r>
            <w:r w:rsidR="00A25EF8">
              <w:rPr>
                <w:rFonts w:ascii="Times New Roman" w:hAnsi="Times New Roman" w:cs="Times New Roman"/>
                <w:sz w:val="28"/>
                <w:szCs w:val="28"/>
              </w:rPr>
              <w:t xml:space="preserve"> 15Fвр</w:t>
            </w:r>
          </w:p>
        </w:tc>
      </w:tr>
      <w:tr w:rsidR="00A25EF8" w14:paraId="024C68E6" w14:textId="77777777" w:rsidTr="009A14BF">
        <w:tc>
          <w:tcPr>
            <w:tcW w:w="7393" w:type="dxa"/>
            <w:vMerge w:val="restart"/>
            <w:vAlign w:val="center"/>
          </w:tcPr>
          <w:p w14:paraId="2ED224AE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ДЕФЕКТЫ МУФТЫ</w:t>
            </w:r>
            <w:r w:rsidR="004B6792">
              <w:rPr>
                <w:rFonts w:ascii="Times New Roman" w:hAnsi="Times New Roman" w:cs="Times New Roman"/>
                <w:sz w:val="28"/>
                <w:szCs w:val="28"/>
              </w:rPr>
              <w:t xml:space="preserve"> (несоосность)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E25E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4ED5FCB4" w14:textId="77777777" w:rsidR="00A25EF8" w:rsidRPr="009F2CD3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2.83 Гц ( 6%) </w:t>
            </w:r>
            <w:r w:rsidR="007822F9">
              <w:rPr>
                <w:rFonts w:ascii="Times New Roman" w:hAnsi="Times New Roman" w:cs="Times New Roman"/>
                <w:sz w:val="28"/>
                <w:szCs w:val="28"/>
              </w:rPr>
              <w:t>3Fвр</w:t>
            </w:r>
          </w:p>
        </w:tc>
      </w:tr>
      <w:tr w:rsidR="00A25EF8" w14:paraId="7726B0E9" w14:textId="77777777" w:rsidTr="009A14BF">
        <w:tc>
          <w:tcPr>
            <w:tcW w:w="7393" w:type="dxa"/>
            <w:vMerge/>
            <w:vAlign w:val="center"/>
          </w:tcPr>
          <w:p w14:paraId="4860FB6C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B9A3D18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5.67 Гц ( 6%) </w:t>
            </w:r>
            <w:r w:rsidR="007822F9" w:rsidRPr="00E25EC9">
              <w:rPr>
                <w:rFonts w:ascii="Times New Roman" w:hAnsi="Times New Roman" w:cs="Times New Roman"/>
                <w:sz w:val="28"/>
                <w:szCs w:val="28"/>
              </w:rPr>
              <w:t>6Fвр</w:t>
            </w:r>
          </w:p>
        </w:tc>
      </w:tr>
      <w:tr w:rsidR="007822F9" w14:paraId="6A4B270D" w14:textId="77777777" w:rsidTr="009A14BF">
        <w:tc>
          <w:tcPr>
            <w:tcW w:w="7393" w:type="dxa"/>
            <w:vMerge/>
            <w:vAlign w:val="center"/>
          </w:tcPr>
          <w:p w14:paraId="225DC9C4" w14:textId="77777777" w:rsidR="007822F9" w:rsidRDefault="007822F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3122612" w14:textId="77777777" w:rsidR="007822F9" w:rsidRPr="00E25EC9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8.50 Гц ( 8%) </w:t>
            </w:r>
            <w:r w:rsidR="007822F9" w:rsidRPr="00E25EC9">
              <w:rPr>
                <w:rFonts w:ascii="Times New Roman" w:hAnsi="Times New Roman" w:cs="Times New Roman"/>
                <w:sz w:val="28"/>
                <w:szCs w:val="28"/>
              </w:rPr>
              <w:t>9Fвр</w:t>
            </w:r>
          </w:p>
        </w:tc>
      </w:tr>
      <w:tr w:rsidR="00A25EF8" w14:paraId="0274A4E7" w14:textId="77777777" w:rsidTr="009A14BF">
        <w:tc>
          <w:tcPr>
            <w:tcW w:w="7393" w:type="dxa"/>
            <w:vMerge/>
            <w:vAlign w:val="center"/>
          </w:tcPr>
          <w:p w14:paraId="60260580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DADDFEF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11.33 Гц ( 6%) 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>12Fвр</w:t>
            </w:r>
          </w:p>
        </w:tc>
      </w:tr>
      <w:tr w:rsidR="00A25EF8" w14:paraId="235EDF34" w14:textId="77777777" w:rsidTr="009A14BF">
        <w:tc>
          <w:tcPr>
            <w:tcW w:w="7393" w:type="dxa"/>
            <w:vMerge/>
            <w:vAlign w:val="center"/>
          </w:tcPr>
          <w:p w14:paraId="4FE6D38F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54F0425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14.17 Гц ( 3%) </w:t>
            </w:r>
            <w:r w:rsidR="00C74DA2" w:rsidRPr="00E25EC9">
              <w:rPr>
                <w:rFonts w:ascii="Times New Roman" w:hAnsi="Times New Roman" w:cs="Times New Roman"/>
                <w:sz w:val="28"/>
                <w:szCs w:val="28"/>
              </w:rPr>
              <w:t>15Fвр</w:t>
            </w:r>
          </w:p>
        </w:tc>
      </w:tr>
    </w:tbl>
    <w:p w14:paraId="09A5869D" w14:textId="77777777" w:rsidR="00C74DA2" w:rsidRDefault="00C74DA2" w:rsidP="00ED5F2C">
      <w:pPr>
        <w:rPr>
          <w:rFonts w:ascii="Times New Roman" w:hAnsi="Times New Roman" w:cs="Times New Roman"/>
          <w:sz w:val="28"/>
          <w:szCs w:val="28"/>
        </w:rPr>
      </w:pPr>
    </w:p>
    <w:p w14:paraId="2E29FBC5" w14:textId="77777777" w:rsidR="00C74DA2" w:rsidRDefault="00C7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AC7A07" w14:textId="77777777" w:rsidR="007822F9" w:rsidRDefault="007822F9" w:rsidP="0078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2.9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17пкв3003188</w:t>
      </w:r>
    </w:p>
    <w:p w14:paraId="42D220A1" w14:textId="77777777" w:rsidR="003D2A0B" w:rsidRDefault="003D2A0B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6821F3" wp14:editId="20EB4FBB">
            <wp:extent cx="8120418" cy="3166280"/>
            <wp:effectExtent l="0" t="0" r="0" b="0"/>
            <wp:docPr id="18" name="Рисунок 10" descr="C:\Users\sony\Documents\База\Вибродиагностика станков\Вилков\Спектр огибающей подшипника 3003188 в 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cuments\База\Вибродиагностика станков\Вилков\Спектр огибающей подшипника 3003188 в т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46342" b="27951"/>
                    <a:stretch/>
                  </pic:blipFill>
                  <pic:spPr bwMode="auto">
                    <a:xfrm>
                      <a:off x="0" y="0"/>
                      <a:ext cx="8114986" cy="31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AA246" w14:textId="77777777" w:rsidR="003D2A0B" w:rsidRDefault="007822F9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C1C6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D2A0B">
        <w:rPr>
          <w:rFonts w:ascii="Times New Roman" w:hAnsi="Times New Roman" w:cs="Times New Roman"/>
          <w:sz w:val="28"/>
          <w:szCs w:val="28"/>
        </w:rPr>
        <w:t>График спектра огибающей, характеризующий состояни</w:t>
      </w:r>
      <w:r>
        <w:rPr>
          <w:rFonts w:ascii="Times New Roman" w:hAnsi="Times New Roman" w:cs="Times New Roman"/>
          <w:sz w:val="28"/>
          <w:szCs w:val="28"/>
        </w:rPr>
        <w:t>е подшипника 3003188 в точке 17</w:t>
      </w:r>
    </w:p>
    <w:p w14:paraId="6E700C7A" w14:textId="77777777" w:rsidR="003D2A0B" w:rsidRDefault="003D2A0B" w:rsidP="003D2A0B">
      <w:pPr>
        <w:rPr>
          <w:rFonts w:ascii="Times New Roman" w:hAnsi="Times New Roman" w:cs="Times New Roman"/>
          <w:sz w:val="28"/>
          <w:szCs w:val="28"/>
        </w:rPr>
      </w:pPr>
    </w:p>
    <w:p w14:paraId="5B9B953C" w14:textId="77777777" w:rsidR="007822F9" w:rsidRPr="00B623D5" w:rsidRDefault="007822F9" w:rsidP="007822F9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822F9" w14:paraId="68A8A2E4" w14:textId="77777777" w:rsidTr="009A14BF">
        <w:tc>
          <w:tcPr>
            <w:tcW w:w="7393" w:type="dxa"/>
            <w:vAlign w:val="center"/>
          </w:tcPr>
          <w:p w14:paraId="7AB914CE" w14:textId="77777777" w:rsidR="007822F9" w:rsidRPr="00B623D5" w:rsidRDefault="007822F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29602643" w14:textId="77777777" w:rsidR="007822F9" w:rsidRPr="00B623D5" w:rsidRDefault="007822F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7822F9" w14:paraId="0FC6BD23" w14:textId="77777777" w:rsidTr="007822F9">
        <w:tc>
          <w:tcPr>
            <w:tcW w:w="7393" w:type="dxa"/>
            <w:vAlign w:val="center"/>
          </w:tcPr>
          <w:p w14:paraId="287DFAC4" w14:textId="77777777" w:rsidR="007822F9" w:rsidRDefault="007822F9" w:rsidP="00A84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НЕОДНОРОДНЫ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РАДИАЛЬНЫЙ НАТЯГ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8%; С</w:t>
            </w:r>
            <w:r w:rsidR="00A84775"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редний</w:t>
            </w: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  <w:vAlign w:val="center"/>
          </w:tcPr>
          <w:p w14:paraId="040A074D" w14:textId="77777777" w:rsidR="007822F9" w:rsidRDefault="007822F9" w:rsidP="001A5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0.58 Гц ( 8%) 2Fвр</w:t>
            </w:r>
          </w:p>
        </w:tc>
      </w:tr>
      <w:tr w:rsidR="007822F9" w14:paraId="1A6EAF3B" w14:textId="77777777" w:rsidTr="009A14BF">
        <w:tc>
          <w:tcPr>
            <w:tcW w:w="7393" w:type="dxa"/>
            <w:vAlign w:val="center"/>
          </w:tcPr>
          <w:p w14:paraId="5652A8FA" w14:textId="77777777" w:rsidR="007822F9" w:rsidRDefault="007822F9" w:rsidP="00A84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8%; С</w:t>
            </w:r>
            <w:r w:rsidR="00A84775"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редний</w:t>
            </w: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C2960AD" w14:textId="77777777" w:rsidR="007822F9" w:rsidRPr="009F2CD3" w:rsidRDefault="007822F9" w:rsidP="001A5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0.58 Гц ( 8%) 2Fвр</w:t>
            </w:r>
          </w:p>
        </w:tc>
      </w:tr>
    </w:tbl>
    <w:p w14:paraId="234530DE" w14:textId="77777777" w:rsidR="007822F9" w:rsidRDefault="007822F9" w:rsidP="003D2A0B">
      <w:pPr>
        <w:rPr>
          <w:rFonts w:ascii="Times New Roman" w:hAnsi="Times New Roman" w:cs="Times New Roman"/>
          <w:sz w:val="28"/>
          <w:szCs w:val="28"/>
        </w:rPr>
      </w:pPr>
    </w:p>
    <w:p w14:paraId="30708499" w14:textId="77777777" w:rsidR="007822F9" w:rsidRDefault="0078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9BB427" w14:textId="77777777" w:rsidR="007822F9" w:rsidRDefault="007822F9" w:rsidP="0078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2.10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18пкр148/49</w:t>
      </w:r>
    </w:p>
    <w:p w14:paraId="5B5B1C73" w14:textId="77777777" w:rsidR="003D2A0B" w:rsidRDefault="004E184D" w:rsidP="003D2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E7459" wp14:editId="08A27C1D">
            <wp:extent cx="9264561" cy="3207223"/>
            <wp:effectExtent l="0" t="0" r="0" b="0"/>
            <wp:docPr id="19" name="Рисунок 11" descr="C:\Users\sony\Documents\База\Вибродиагностика станков\Вилков\Спектр огибающей зубчатой передачи 148_49 в т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ocuments\База\Вибродиагностика станков\Вилков\Спектр огибающей зубчатой передачи 148_49 в т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b="27019"/>
                    <a:stretch/>
                  </pic:blipFill>
                  <pic:spPr bwMode="auto">
                    <a:xfrm>
                      <a:off x="0" y="0"/>
                      <a:ext cx="9251950" cy="32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F5147" w14:textId="77777777" w:rsidR="003D2A0B" w:rsidRDefault="007822F9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DC1C6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E184D">
        <w:rPr>
          <w:rFonts w:ascii="Times New Roman" w:hAnsi="Times New Roman" w:cs="Times New Roman"/>
          <w:sz w:val="28"/>
          <w:szCs w:val="28"/>
        </w:rPr>
        <w:t xml:space="preserve">График </w:t>
      </w:r>
      <w:r>
        <w:rPr>
          <w:rFonts w:ascii="Times New Roman" w:hAnsi="Times New Roman" w:cs="Times New Roman"/>
          <w:sz w:val="28"/>
          <w:szCs w:val="28"/>
        </w:rPr>
        <w:t>спектра огибающей</w:t>
      </w:r>
      <w:r w:rsidR="004E184D">
        <w:rPr>
          <w:rFonts w:ascii="Times New Roman" w:hAnsi="Times New Roman" w:cs="Times New Roman"/>
          <w:sz w:val="28"/>
          <w:szCs w:val="28"/>
        </w:rPr>
        <w:t>, характеризующий состояние зубч</w:t>
      </w:r>
      <w:r>
        <w:rPr>
          <w:rFonts w:ascii="Times New Roman" w:hAnsi="Times New Roman" w:cs="Times New Roman"/>
          <w:sz w:val="28"/>
          <w:szCs w:val="28"/>
        </w:rPr>
        <w:t>атой передачи 148/49 в точке 18</w:t>
      </w:r>
    </w:p>
    <w:p w14:paraId="50BDE10A" w14:textId="77777777" w:rsidR="001A523E" w:rsidRPr="00B623D5" w:rsidRDefault="001A523E" w:rsidP="001A523E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A523E" w14:paraId="1E8F46D0" w14:textId="77777777" w:rsidTr="009A14BF">
        <w:tc>
          <w:tcPr>
            <w:tcW w:w="7393" w:type="dxa"/>
            <w:vAlign w:val="center"/>
          </w:tcPr>
          <w:p w14:paraId="1F6F2B14" w14:textId="77777777" w:rsidR="001A523E" w:rsidRPr="00B623D5" w:rsidRDefault="001A523E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06D46E11" w14:textId="77777777" w:rsidR="001A523E" w:rsidRPr="00B623D5" w:rsidRDefault="001A523E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1A523E" w14:paraId="50CC7E72" w14:textId="77777777" w:rsidTr="009A14BF">
        <w:tc>
          <w:tcPr>
            <w:tcW w:w="7393" w:type="dxa"/>
            <w:vAlign w:val="center"/>
          </w:tcPr>
          <w:p w14:paraId="799C5BB9" w14:textId="77777777" w:rsidR="001A523E" w:rsidRDefault="001A523E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НАРУЖНОГО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3%; Слабый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  <w:vAlign w:val="center"/>
          </w:tcPr>
          <w:p w14:paraId="7E77B0F4" w14:textId="77777777" w:rsidR="001A523E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7.92 Гц ( 3%) 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Fн</w:t>
            </w:r>
          </w:p>
        </w:tc>
      </w:tr>
      <w:tr w:rsidR="00671289" w14:paraId="0598E33A" w14:textId="77777777" w:rsidTr="009A14BF">
        <w:tc>
          <w:tcPr>
            <w:tcW w:w="7393" w:type="dxa"/>
            <w:vMerge w:val="restart"/>
            <w:vAlign w:val="center"/>
          </w:tcPr>
          <w:p w14:paraId="501BB45A" w14:textId="77777777" w:rsidR="00671289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 xml:space="preserve">ДЕФЕКТЫ ТЕЛ КАЧЕНИЯ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51E2D1D6" w14:textId="77777777" w:rsidR="00671289" w:rsidRPr="009F2CD3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3.41 Гц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6%) 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2Fтк</w:t>
            </w:r>
          </w:p>
        </w:tc>
      </w:tr>
      <w:tr w:rsidR="00671289" w14:paraId="2E815B4E" w14:textId="77777777" w:rsidTr="009A14BF">
        <w:tc>
          <w:tcPr>
            <w:tcW w:w="7393" w:type="dxa"/>
            <w:vMerge/>
            <w:vAlign w:val="center"/>
          </w:tcPr>
          <w:p w14:paraId="5551CB6F" w14:textId="77777777" w:rsidR="00671289" w:rsidRPr="004E184D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3DF65756" w14:textId="77777777" w:rsidR="00671289" w:rsidRPr="003D2A0B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6.82 Гц ( 2%) 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4Fтк</w:t>
            </w:r>
          </w:p>
        </w:tc>
      </w:tr>
      <w:tr w:rsidR="00671289" w14:paraId="6EA4D4BA" w14:textId="77777777" w:rsidTr="009A14BF">
        <w:tc>
          <w:tcPr>
            <w:tcW w:w="7393" w:type="dxa"/>
            <w:vMerge/>
            <w:vAlign w:val="center"/>
          </w:tcPr>
          <w:p w14:paraId="339889BE" w14:textId="77777777" w:rsidR="00671289" w:rsidRPr="004E184D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DE8FFA8" w14:textId="77777777" w:rsidR="00671289" w:rsidRPr="003D2A0B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 Гц ( 4%)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 xml:space="preserve"> 5Fтк</w:t>
            </w:r>
          </w:p>
        </w:tc>
      </w:tr>
      <w:tr w:rsidR="00671289" w14:paraId="67B442B2" w14:textId="77777777" w:rsidTr="009A14BF">
        <w:tc>
          <w:tcPr>
            <w:tcW w:w="7393" w:type="dxa"/>
            <w:vMerge/>
            <w:vAlign w:val="center"/>
          </w:tcPr>
          <w:p w14:paraId="4481D7C9" w14:textId="77777777" w:rsidR="00671289" w:rsidRPr="004E184D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440095E" w14:textId="77777777" w:rsidR="00671289" w:rsidRPr="003D2A0B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10.24 Гц ( 2%)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 xml:space="preserve"> 6Fтк</w:t>
            </w:r>
          </w:p>
        </w:tc>
      </w:tr>
    </w:tbl>
    <w:p w14:paraId="096FA7EB" w14:textId="77777777" w:rsidR="00671289" w:rsidRDefault="00671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89A283" w14:textId="77777777" w:rsidR="00F0358B" w:rsidRDefault="00E829D0" w:rsidP="004E184D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E829D0">
        <w:rPr>
          <w:rFonts w:ascii="Times New Roman" w:hAnsi="Times New Roman" w:cs="Times New Roman"/>
          <w:b/>
          <w:caps/>
          <w:sz w:val="28"/>
          <w:szCs w:val="28"/>
        </w:rPr>
        <w:lastRenderedPageBreak/>
        <w:t>3 состояние подшипников, валов, зубчатых передач и электродвигателя, мельницы</w:t>
      </w:r>
    </w:p>
    <w:p w14:paraId="0A2C41A7" w14:textId="77777777" w:rsidR="001A523E" w:rsidRPr="00E829D0" w:rsidRDefault="00F0358B" w:rsidP="004E184D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F0358B">
        <w:rPr>
          <w:rFonts w:ascii="Times New Roman" w:hAnsi="Times New Roman" w:cs="Times New Roman"/>
          <w:b/>
          <w:caps/>
          <w:sz w:val="28"/>
          <w:szCs w:val="28"/>
        </w:rPr>
        <w:t>МЦ 2,6х13</w:t>
      </w:r>
    </w:p>
    <w:p w14:paraId="5EDF50C6" w14:textId="77777777" w:rsidR="00B104C8" w:rsidRPr="00E829D0" w:rsidRDefault="003F38A0" w:rsidP="00E829D0">
      <w:pPr>
        <w:rPr>
          <w:rFonts w:ascii="Times New Roman" w:hAnsi="Times New Roman" w:cs="Times New Roman"/>
          <w:sz w:val="28"/>
        </w:rPr>
      </w:pPr>
      <w:r w:rsidRPr="00E829D0">
        <w:rPr>
          <w:rFonts w:ascii="Times New Roman" w:hAnsi="Times New Roman" w:cs="Times New Roman"/>
          <w:sz w:val="28"/>
        </w:rPr>
        <w:t>Табл</w:t>
      </w:r>
      <w:r w:rsidR="00E829D0" w:rsidRPr="00E829D0">
        <w:rPr>
          <w:rFonts w:ascii="Times New Roman" w:hAnsi="Times New Roman" w:cs="Times New Roman"/>
          <w:sz w:val="28"/>
        </w:rPr>
        <w:t>ица</w:t>
      </w:r>
      <w:r w:rsidRPr="00E829D0">
        <w:rPr>
          <w:rFonts w:ascii="Times New Roman" w:hAnsi="Times New Roman" w:cs="Times New Roman"/>
          <w:sz w:val="28"/>
        </w:rPr>
        <w:t xml:space="preserve"> </w:t>
      </w:r>
      <w:r w:rsidR="00707CB6" w:rsidRPr="00E829D0">
        <w:rPr>
          <w:rFonts w:ascii="Times New Roman" w:hAnsi="Times New Roman" w:cs="Times New Roman"/>
          <w:sz w:val="28"/>
        </w:rPr>
        <w:t>2</w:t>
      </w:r>
      <w:r w:rsidR="00E829D0" w:rsidRPr="00E829D0">
        <w:rPr>
          <w:rFonts w:ascii="Times New Roman" w:hAnsi="Times New Roman" w:cs="Times New Roman"/>
          <w:sz w:val="28"/>
        </w:rPr>
        <w:t xml:space="preserve"> - </w:t>
      </w:r>
      <w:r w:rsidR="00B104C8" w:rsidRPr="00E829D0">
        <w:rPr>
          <w:rFonts w:ascii="Times New Roman" w:hAnsi="Times New Roman" w:cs="Times New Roman"/>
          <w:sz w:val="28"/>
        </w:rPr>
        <w:t xml:space="preserve">Состояние </w:t>
      </w:r>
      <w:r w:rsidRPr="00E829D0">
        <w:rPr>
          <w:rFonts w:ascii="Times New Roman" w:hAnsi="Times New Roman" w:cs="Times New Roman"/>
          <w:sz w:val="28"/>
        </w:rPr>
        <w:t>подшипников</w:t>
      </w:r>
      <w:r w:rsidR="00E829D0" w:rsidRPr="00E829D0">
        <w:rPr>
          <w:rFonts w:ascii="Times New Roman" w:hAnsi="Times New Roman" w:cs="Times New Roman"/>
          <w:sz w:val="28"/>
        </w:rPr>
        <w:t>, валов,</w:t>
      </w:r>
      <w:r w:rsidRPr="00E829D0">
        <w:rPr>
          <w:rFonts w:ascii="Times New Roman" w:hAnsi="Times New Roman" w:cs="Times New Roman"/>
          <w:sz w:val="28"/>
        </w:rPr>
        <w:t xml:space="preserve"> зубчатых передач </w:t>
      </w:r>
      <w:r w:rsidR="00E829D0" w:rsidRPr="00E829D0">
        <w:rPr>
          <w:rFonts w:ascii="Times New Roman" w:hAnsi="Times New Roman" w:cs="Times New Roman"/>
          <w:sz w:val="28"/>
        </w:rPr>
        <w:t>и электродвигателя мельницы</w:t>
      </w:r>
      <w:r w:rsidR="00A0642C" w:rsidRPr="00E829D0">
        <w:rPr>
          <w:rFonts w:ascii="Times New Roman" w:hAnsi="Times New Roman" w:cs="Times New Roman"/>
          <w:sz w:val="28"/>
          <w:szCs w:val="28"/>
        </w:rPr>
        <w:t xml:space="preserve"> </w:t>
      </w:r>
      <w:r w:rsidR="00F0358B" w:rsidRPr="00F0358B">
        <w:rPr>
          <w:rFonts w:ascii="Times New Roman" w:hAnsi="Times New Roman" w:cs="Times New Roman"/>
          <w:sz w:val="28"/>
          <w:szCs w:val="28"/>
        </w:rPr>
        <w:t>МЦ 2,6х13</w:t>
      </w:r>
    </w:p>
    <w:tbl>
      <w:tblPr>
        <w:tblW w:w="145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419"/>
        <w:gridCol w:w="2420"/>
        <w:gridCol w:w="2420"/>
        <w:gridCol w:w="2420"/>
        <w:gridCol w:w="2421"/>
      </w:tblGrid>
      <w:tr w:rsidR="00CC5B0B" w:rsidRPr="00075703" w14:paraId="217253FB" w14:textId="77777777" w:rsidTr="00075703">
        <w:trPr>
          <w:tblHeader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AA31B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Диагностический узел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C02138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C73617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Рекомендации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72D48B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Сильные дефекты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0973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Средние дефекты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C5CDBB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Слабые дефекты</w:t>
            </w:r>
          </w:p>
        </w:tc>
      </w:tr>
      <w:tr w:rsidR="00CC5B0B" w:rsidRPr="00075703" w14:paraId="2511BE76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0C7DE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Точка измерения №1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45F55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Синхронная машина</w:t>
            </w:r>
            <w:r w:rsidR="00075703">
              <w:rPr>
                <w:rFonts w:ascii="Times New Roman" w:hAnsi="Times New Roman" w:cs="Times New Roman"/>
              </w:rPr>
              <w:t xml:space="preserve"> </w:t>
            </w:r>
            <w:r w:rsidRPr="00075703">
              <w:rPr>
                <w:rFonts w:ascii="Times New Roman" w:hAnsi="Times New Roman" w:cs="Times New Roman"/>
              </w:rPr>
              <w:t>СДВ16-41-16УЗ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19A7D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09ABB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CD25F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367C7E">
              <w:rPr>
                <w:rFonts w:ascii="Times New Roman" w:hAnsi="Times New Roman" w:cs="Times New Roman"/>
                <w:highlight w:val="yellow"/>
              </w:rPr>
              <w:t>Дефекты обмоток ротора - 16 Db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CF6990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1B0FC698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C4862A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CC5B0B" w:rsidRPr="00075703">
              <w:rPr>
                <w:rFonts w:ascii="Times New Roman" w:hAnsi="Times New Roman" w:cs="Times New Roman"/>
                <w:lang w:eastAsia="en-US"/>
              </w:rPr>
              <w:t>№2 и 3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5BD62B" w14:textId="77777777" w:rsidR="00CC5B0B" w:rsidRPr="00075703" w:rsidRDefault="00075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Подшипник качения</w:t>
            </w:r>
            <w:r w:rsidR="00CC5B0B" w:rsidRPr="00075703">
              <w:rPr>
                <w:rFonts w:ascii="Times New Roman" w:hAnsi="Times New Roman" w:cs="Times New Roman"/>
              </w:rPr>
              <w:t xml:space="preserve"> 3003156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4127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red"/>
                <w:lang w:eastAsia="en-US"/>
              </w:rPr>
              <w:t>Замена подшипника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B4B619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Износ сепаратора - 14 %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A9B45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Дефекты узлов крепления - 11 Db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39D21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Обкатывание наружного кольца - 5 %</w:t>
            </w:r>
          </w:p>
        </w:tc>
      </w:tr>
      <w:tr w:rsidR="00CC5B0B" w:rsidRPr="00075703" w14:paraId="1D47B769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27342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C941A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40/268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A7D38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283A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2050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8739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5E4179C2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53F02A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315DDE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671FCD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AC29F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937B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B14CF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</w:t>
            </w:r>
            <w:r w:rsidR="00671FCD" w:rsidRPr="00A84775">
              <w:rPr>
                <w:rFonts w:ascii="Times New Roman" w:hAnsi="Times New Roman" w:cs="Times New Roman"/>
                <w:highlight w:val="yellow"/>
              </w:rPr>
              <w:t>ос внутреннего кольца - 6 %</w:t>
            </w:r>
          </w:p>
          <w:p w14:paraId="36FA4548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муфты - 6 %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0AD3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47180BD2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E8E777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  <w:lang w:eastAsia="en-US"/>
              </w:rPr>
              <w:t>№6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04677E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268/40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32D82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Допустимо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59AD0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0D51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B7752" w14:textId="77777777" w:rsidR="00CC5B0B" w:rsidRPr="00A84775" w:rsidRDefault="00671FCD" w:rsidP="00075703">
            <w:pPr>
              <w:jc w:val="center"/>
              <w:rPr>
                <w:rFonts w:ascii="Times New Roman" w:eastAsiaTheme="minorHAnsi" w:hAnsi="Times New Roman" w:cs="Times New Roman"/>
                <w:highlight w:val="gree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Биение вала (несоосность) - 3 %</w:t>
            </w:r>
          </w:p>
          <w:p w14:paraId="115D65D3" w14:textId="77777777" w:rsidR="00CC5B0B" w:rsidRPr="00A84775" w:rsidRDefault="00671FCD" w:rsidP="0007570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Дефекты на другой оси - 4 %</w:t>
            </w:r>
          </w:p>
        </w:tc>
      </w:tr>
      <w:tr w:rsidR="00CC5B0B" w:rsidRPr="00075703" w14:paraId="6D15E837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8A4BAA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  <w:lang w:eastAsia="en-US"/>
              </w:rPr>
              <w:t>№7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55A1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671FCD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E6AC5" w14:textId="77777777" w:rsidR="00CC5B0B" w:rsidRPr="00075703" w:rsidRDefault="00910D0C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</w:t>
            </w:r>
            <w:r w:rsidR="00C53D80"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2C5E8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F33EB" w14:textId="77777777" w:rsidR="00CC5B0B" w:rsidRPr="00A84775" w:rsidRDefault="00910D0C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наружного кольца - 8 %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781A8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  <w:tr w:rsidR="00CC5B0B" w:rsidRPr="00075703" w14:paraId="400804D0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7A6C2E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910D0C" w:rsidRPr="00075703"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5179E" w14:textId="77777777" w:rsidR="00CC5B0B" w:rsidRPr="00075703" w:rsidRDefault="00910D0C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268/40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812CB" w14:textId="77777777" w:rsidR="00CC5B0B" w:rsidRPr="00075703" w:rsidRDefault="00C53D8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5BC1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E20CA" w14:textId="77777777" w:rsidR="00CC5B0B" w:rsidRPr="00A84775" w:rsidRDefault="00910D0C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Биение</w:t>
            </w:r>
            <w:r w:rsidR="00CC5B0B" w:rsidRPr="00A84775">
              <w:rPr>
                <w:rFonts w:ascii="Times New Roman" w:hAnsi="Times New Roman" w:cs="Times New Roman"/>
                <w:highlight w:val="yellow"/>
              </w:rPr>
              <w:t xml:space="preserve"> вала (</w:t>
            </w:r>
            <w:r w:rsidRPr="00A84775">
              <w:rPr>
                <w:rFonts w:ascii="Times New Roman" w:hAnsi="Times New Roman" w:cs="Times New Roman"/>
                <w:highlight w:val="yellow"/>
              </w:rPr>
              <w:t>несоосность) - 7 %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CBC14" w14:textId="77777777" w:rsidR="00CC5B0B" w:rsidRPr="00A84775" w:rsidRDefault="00910D0C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большой шестерни - 7 %</w:t>
            </w:r>
          </w:p>
        </w:tc>
      </w:tr>
      <w:tr w:rsidR="00CC5B0B" w:rsidRPr="00075703" w14:paraId="1F2A6BC4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AD6639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C53D80" w:rsidRPr="00075703">
              <w:rPr>
                <w:rFonts w:ascii="Times New Roman" w:hAnsi="Times New Roman" w:cs="Times New Roman"/>
              </w:rPr>
              <w:t>№9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375733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C53D80" w:rsidRPr="00075703">
              <w:rPr>
                <w:rFonts w:ascii="Times New Roman" w:hAnsi="Times New Roman" w:cs="Times New Roman"/>
              </w:rPr>
              <w:lastRenderedPageBreak/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905BC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lastRenderedPageBreak/>
              <w:t xml:space="preserve">Допустимо. </w:t>
            </w: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lastRenderedPageBreak/>
              <w:t>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DDEB4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lastRenderedPageBreak/>
              <w:t>Изн</w:t>
            </w:r>
            <w:r w:rsidR="00C53D80" w:rsidRPr="00A84775">
              <w:rPr>
                <w:rFonts w:ascii="Times New Roman" w:hAnsi="Times New Roman" w:cs="Times New Roman"/>
                <w:highlight w:val="yellow"/>
              </w:rPr>
              <w:t xml:space="preserve">ос внутреннего </w:t>
            </w:r>
            <w:r w:rsidR="00C53D80" w:rsidRPr="00A84775">
              <w:rPr>
                <w:rFonts w:ascii="Times New Roman" w:hAnsi="Times New Roman" w:cs="Times New Roman"/>
                <w:highlight w:val="yellow"/>
              </w:rPr>
              <w:lastRenderedPageBreak/>
              <w:t>кольца - 8 %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57E53" w14:textId="77777777" w:rsidR="00CC5B0B" w:rsidRPr="00A84775" w:rsidRDefault="00C53D80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lastRenderedPageBreak/>
              <w:t>Биение вала - 8 %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C1550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1A70A975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4FF8B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lastRenderedPageBreak/>
              <w:t xml:space="preserve">Точка измерения </w:t>
            </w:r>
            <w:r w:rsidR="00CA5525" w:rsidRPr="00075703">
              <w:rPr>
                <w:rFonts w:ascii="Times New Roman" w:hAnsi="Times New Roman" w:cs="Times New Roman"/>
              </w:rPr>
              <w:t>№10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C39F5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CA5525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84A44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  <w:r w:rsidR="00CA5525" w:rsidRPr="00075703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5D98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64304" w14:textId="77777777" w:rsidR="00CC5B0B" w:rsidRPr="00A84775" w:rsidRDefault="00CA5525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Биение вала - 8 %</w:t>
            </w:r>
          </w:p>
          <w:p w14:paraId="3445D4C8" w14:textId="77777777" w:rsidR="00CC5B0B" w:rsidRPr="00075703" w:rsidRDefault="00CA5525" w:rsidP="0007570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наружного кольца - 8 %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0DECF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316DDF8E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21A386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D20010" w:rsidRPr="00075703">
              <w:rPr>
                <w:rFonts w:ascii="Times New Roman" w:hAnsi="Times New Roman" w:cs="Times New Roman"/>
              </w:rPr>
              <w:t>№11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8B4A75" w14:textId="77777777" w:rsidR="00CC5B0B" w:rsidRPr="00075703" w:rsidRDefault="00D2001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Подшипник качения 32152М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4513C" w14:textId="77777777" w:rsidR="00CC5B0B" w:rsidRPr="00075703" w:rsidRDefault="005E351E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red"/>
                <w:lang w:eastAsia="en-US"/>
              </w:rPr>
              <w:t>Замена подшипника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D1F79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Неодн</w:t>
            </w:r>
            <w:r w:rsidR="00D20010" w:rsidRPr="00A84775">
              <w:rPr>
                <w:rFonts w:ascii="Times New Roman" w:hAnsi="Times New Roman" w:cs="Times New Roman"/>
                <w:highlight w:val="red"/>
              </w:rPr>
              <w:t>ородный радиальный натяг - 15%</w:t>
            </w:r>
          </w:p>
          <w:p w14:paraId="68CD3308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Износ внутреннего кольца - 15 %</w:t>
            </w:r>
          </w:p>
          <w:p w14:paraId="232B9E16" w14:textId="77777777" w:rsidR="00CC5B0B" w:rsidRPr="00075703" w:rsidRDefault="00CC5B0B" w:rsidP="00314D1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Износ сепаратора - 16%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C8636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наружного кольца - 9 %</w:t>
            </w:r>
          </w:p>
          <w:p w14:paraId="0795A5C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4925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57BE6C57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611EB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D20010" w:rsidRPr="00075703">
              <w:rPr>
                <w:rFonts w:ascii="Times New Roman" w:hAnsi="Times New Roman" w:cs="Times New Roman"/>
              </w:rPr>
              <w:t>№12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8A3B36" w14:textId="77777777" w:rsidR="00CC5B0B" w:rsidRPr="00075703" w:rsidRDefault="00D2001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Подшипник качения 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0E7477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6B7A5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01A8B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Бой вала - 6 %</w:t>
            </w:r>
          </w:p>
          <w:p w14:paraId="0AD72C07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внутреннего кольца - 6 %</w:t>
            </w:r>
          </w:p>
          <w:p w14:paraId="7BC0C0BC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Раковин</w:t>
            </w:r>
            <w:r w:rsidR="00D20010" w:rsidRPr="00A84775">
              <w:rPr>
                <w:rFonts w:ascii="Times New Roman" w:hAnsi="Times New Roman" w:cs="Times New Roman"/>
                <w:highlight w:val="green"/>
              </w:rPr>
              <w:t>ы, сколы на телах качения - 5 %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EF558" w14:textId="77777777" w:rsidR="00CC5B0B" w:rsidRPr="00A84775" w:rsidRDefault="00D20010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Износ наружного кольца - 4 %</w:t>
            </w:r>
          </w:p>
          <w:p w14:paraId="4F06ECF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0520F513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4F3BEB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D20010" w:rsidRPr="00075703">
              <w:rPr>
                <w:rFonts w:ascii="Times New Roman" w:hAnsi="Times New Roman" w:cs="Times New Roman"/>
              </w:rPr>
              <w:t>№13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BA78F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D20010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E95D5" w14:textId="77777777" w:rsidR="00CC5B0B" w:rsidRPr="00075703" w:rsidRDefault="00D2001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6F5E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388F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B19FD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5DAA8A16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69E89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№14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DCD64B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49/148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5E400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884EE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0696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7ED6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7EA2937D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8064C0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№15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6162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3F5159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BDDE8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6CF90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A632D" w14:textId="77777777" w:rsidR="00CC5B0B" w:rsidRPr="00A84775" w:rsidRDefault="003F5159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внутреннего кольца - 6 %</w:t>
            </w:r>
          </w:p>
          <w:p w14:paraId="24DB82E7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муфты - 6 %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398B5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4C98C125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12649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lastRenderedPageBreak/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№16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68C5F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49/148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3E7C9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FEA99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17F4F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D1AC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493F6CB4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69085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№17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52FD4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3F5159" w:rsidRPr="00075703">
              <w:rPr>
                <w:rFonts w:ascii="Times New Roman" w:hAnsi="Times New Roman" w:cs="Times New Roman"/>
              </w:rPr>
              <w:t>3003188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A96A1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18D89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Неодн</w:t>
            </w:r>
            <w:r w:rsidR="003F5159" w:rsidRPr="00A84775">
              <w:rPr>
                <w:rFonts w:ascii="Times New Roman" w:hAnsi="Times New Roman" w:cs="Times New Roman"/>
                <w:highlight w:val="yellow"/>
              </w:rPr>
              <w:t>ородный радиальный натяг - 8 %</w:t>
            </w:r>
          </w:p>
          <w:p w14:paraId="5E9F7B96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внутреннего кольца - 8 %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5519E3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EDEA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1771D848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A014C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№18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507429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148/49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852189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45A0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F003B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те</w:t>
            </w:r>
            <w:r w:rsidR="003F5159" w:rsidRPr="00A84775">
              <w:rPr>
                <w:rFonts w:ascii="Times New Roman" w:hAnsi="Times New Roman" w:cs="Times New Roman"/>
                <w:highlight w:val="yellow"/>
              </w:rPr>
              <w:t>л качения и сепаратора - 6 %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8C606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И</w:t>
            </w:r>
            <w:r w:rsidR="003F5159" w:rsidRPr="00A84775">
              <w:rPr>
                <w:rFonts w:ascii="Times New Roman" w:hAnsi="Times New Roman" w:cs="Times New Roman"/>
                <w:highlight w:val="green"/>
              </w:rPr>
              <w:t>знос наружного кольца - 3 %</w:t>
            </w:r>
          </w:p>
        </w:tc>
      </w:tr>
    </w:tbl>
    <w:p w14:paraId="0582FEA1" w14:textId="77777777" w:rsidR="00332648" w:rsidRDefault="00332648" w:rsidP="00332648">
      <w:pPr>
        <w:rPr>
          <w:sz w:val="20"/>
        </w:rPr>
      </w:pPr>
    </w:p>
    <w:p w14:paraId="0D6F0A02" w14:textId="77777777" w:rsidR="00577B01" w:rsidRPr="00307290" w:rsidRDefault="00577B01" w:rsidP="00577B01">
      <w:pPr>
        <w:rPr>
          <w:sz w:val="24"/>
          <w:szCs w:val="24"/>
        </w:rPr>
      </w:pPr>
      <w:r w:rsidRPr="00307290">
        <w:rPr>
          <w:sz w:val="24"/>
          <w:szCs w:val="24"/>
        </w:rPr>
        <w:t>Пояснение терминов:</w:t>
      </w:r>
    </w:p>
    <w:p w14:paraId="77DFA5F2" w14:textId="77777777" w:rsidR="00577B01" w:rsidRPr="00307290" w:rsidRDefault="00577B01" w:rsidP="00577B01">
      <w:pPr>
        <w:pStyle w:val="a5"/>
        <w:numPr>
          <w:ilvl w:val="0"/>
          <w:numId w:val="9"/>
        </w:numPr>
        <w:rPr>
          <w:sz w:val="24"/>
          <w:szCs w:val="24"/>
        </w:rPr>
      </w:pPr>
      <w:bookmarkStart w:id="1" w:name="ETb"/>
      <w:bookmarkEnd w:id="1"/>
      <w:r w:rsidRPr="00307290">
        <w:rPr>
          <w:sz w:val="24"/>
          <w:szCs w:val="24"/>
        </w:rPr>
        <w:t>Неравномерное обкатывание наружного кольца подшипника показывает, что имеется режим работы оборудования с повышенной вращающейся нагрузкой на подшипник, снижающий его ресурс;</w:t>
      </w:r>
    </w:p>
    <w:p w14:paraId="59EE3018" w14:textId="77777777" w:rsidR="00577B01" w:rsidRPr="00307290" w:rsidRDefault="00577B01" w:rsidP="00577B01">
      <w:pPr>
        <w:pStyle w:val="a5"/>
        <w:numPr>
          <w:ilvl w:val="0"/>
          <w:numId w:val="9"/>
        </w:numPr>
        <w:rPr>
          <w:sz w:val="24"/>
          <w:szCs w:val="24"/>
        </w:rPr>
      </w:pPr>
      <w:r w:rsidRPr="00307290">
        <w:rPr>
          <w:sz w:val="24"/>
          <w:szCs w:val="24"/>
        </w:rPr>
        <w:t>Неоднородный радиальный натяг является дефектом сборки и может возникнуть из следующих причин:</w:t>
      </w:r>
    </w:p>
    <w:p w14:paraId="21B7FA3D" w14:textId="77777777" w:rsidR="00577B01" w:rsidRPr="00307290" w:rsidRDefault="00577B01" w:rsidP="00577B01">
      <w:pPr>
        <w:pStyle w:val="a5"/>
        <w:rPr>
          <w:sz w:val="24"/>
          <w:szCs w:val="24"/>
        </w:rPr>
      </w:pPr>
      <w:r w:rsidRPr="00307290">
        <w:rPr>
          <w:sz w:val="24"/>
          <w:szCs w:val="24"/>
        </w:rPr>
        <w:t>- перекосом вращающегося кольца;</w:t>
      </w:r>
    </w:p>
    <w:p w14:paraId="2A07B0C1" w14:textId="77777777" w:rsidR="00577B01" w:rsidRPr="00307290" w:rsidRDefault="00577B01" w:rsidP="00577B01">
      <w:pPr>
        <w:pStyle w:val="a5"/>
        <w:rPr>
          <w:sz w:val="24"/>
          <w:szCs w:val="24"/>
        </w:rPr>
      </w:pPr>
      <w:r w:rsidRPr="00307290">
        <w:rPr>
          <w:sz w:val="24"/>
          <w:szCs w:val="24"/>
        </w:rPr>
        <w:t>- повышенной осевой нагрузки на подшипник;</w:t>
      </w:r>
    </w:p>
    <w:p w14:paraId="0414B79B" w14:textId="77777777" w:rsidR="00577B01" w:rsidRPr="00307290" w:rsidRDefault="00577B01" w:rsidP="00577B01">
      <w:pPr>
        <w:pStyle w:val="a5"/>
        <w:rPr>
          <w:sz w:val="24"/>
          <w:szCs w:val="24"/>
        </w:rPr>
      </w:pPr>
      <w:r w:rsidRPr="00307290">
        <w:rPr>
          <w:sz w:val="24"/>
          <w:szCs w:val="24"/>
        </w:rPr>
        <w:t>- следствием установки подшипника на вал диаметр которого больше допустимого.</w:t>
      </w:r>
    </w:p>
    <w:p w14:paraId="29D46078" w14:textId="77777777" w:rsidR="00577B01" w:rsidRPr="00307290" w:rsidRDefault="00577B01" w:rsidP="00314D15">
      <w:pPr>
        <w:ind w:firstLine="567"/>
        <w:rPr>
          <w:sz w:val="24"/>
          <w:szCs w:val="24"/>
        </w:rPr>
      </w:pPr>
      <w:r w:rsidRPr="00307290">
        <w:rPr>
          <w:sz w:val="24"/>
          <w:szCs w:val="24"/>
        </w:rPr>
        <w:t>Неоднородный радиальный натяг проявляется сразу после установки нового подшипника, характеризуется ростом вращающейся нагрузки в двух противоположных точках внутреннего кольца и приводит к ускоренному износу из-за перегрузок, действующих на поверхности качения.</w:t>
      </w:r>
    </w:p>
    <w:p w14:paraId="5385A70C" w14:textId="77777777" w:rsidR="00E829D0" w:rsidRDefault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664DD4" w14:textId="77777777" w:rsidR="00BB0DC9" w:rsidRDefault="00506636" w:rsidP="00ED5F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</w:t>
      </w:r>
      <w:r w:rsidR="00E829D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4C48904" w14:textId="77777777" w:rsidR="00506636" w:rsidRPr="00506636" w:rsidRDefault="0057531E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C2189B" w:rsidRPr="00506636">
        <w:rPr>
          <w:rFonts w:ascii="Times New Roman" w:hAnsi="Times New Roman" w:cs="Times New Roman"/>
          <w:sz w:val="28"/>
          <w:szCs w:val="28"/>
        </w:rPr>
        <w:t>дефектам</w:t>
      </w:r>
      <w:r w:rsidR="00506636" w:rsidRPr="00506636">
        <w:rPr>
          <w:rFonts w:ascii="Times New Roman" w:hAnsi="Times New Roman" w:cs="Times New Roman"/>
          <w:sz w:val="28"/>
          <w:szCs w:val="28"/>
        </w:rPr>
        <w:t>и узлов</w:t>
      </w:r>
      <w:r w:rsidR="00C2189B" w:rsidRPr="00506636">
        <w:rPr>
          <w:rFonts w:ascii="Times New Roman" w:hAnsi="Times New Roman" w:cs="Times New Roman"/>
          <w:sz w:val="28"/>
          <w:szCs w:val="28"/>
        </w:rPr>
        <w:t xml:space="preserve"> редуктора</w:t>
      </w:r>
      <w:r w:rsid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F0358B" w:rsidRPr="00F0358B">
        <w:rPr>
          <w:rFonts w:ascii="Times New Roman" w:hAnsi="Times New Roman" w:cs="Times New Roman"/>
          <w:sz w:val="28"/>
          <w:szCs w:val="28"/>
        </w:rPr>
        <w:t>А-2800, мельницы МЦ 2,6х13</w:t>
      </w:r>
      <w:r w:rsidR="00506636" w:rsidRPr="00506636">
        <w:rPr>
          <w:rFonts w:ascii="Times New Roman" w:hAnsi="Times New Roman" w:cs="Times New Roman"/>
          <w:sz w:val="28"/>
          <w:szCs w:val="28"/>
        </w:rPr>
        <w:t>, вызванные</w:t>
      </w:r>
      <w:r w:rsidR="00C2189B" w:rsidRPr="00506636">
        <w:rPr>
          <w:rFonts w:ascii="Times New Roman" w:hAnsi="Times New Roman" w:cs="Times New Roman"/>
          <w:sz w:val="28"/>
          <w:szCs w:val="28"/>
        </w:rPr>
        <w:t xml:space="preserve"> при эксплуатации</w:t>
      </w:r>
      <w:r w:rsidR="00506636" w:rsidRPr="00506636">
        <w:rPr>
          <w:rFonts w:ascii="Times New Roman" w:hAnsi="Times New Roman" w:cs="Times New Roman"/>
          <w:sz w:val="28"/>
          <w:szCs w:val="28"/>
        </w:rPr>
        <w:t>,</w:t>
      </w:r>
      <w:r w:rsidR="00C2189B"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3E08D9" w:rsidRPr="00506636">
        <w:rPr>
          <w:rFonts w:ascii="Times New Roman" w:hAnsi="Times New Roman" w:cs="Times New Roman"/>
          <w:sz w:val="28"/>
          <w:szCs w:val="28"/>
        </w:rPr>
        <w:t>являются</w:t>
      </w:r>
      <w:r w:rsidR="00506636" w:rsidRPr="00506636">
        <w:rPr>
          <w:rFonts w:ascii="Times New Roman" w:hAnsi="Times New Roman" w:cs="Times New Roman"/>
          <w:sz w:val="28"/>
          <w:szCs w:val="28"/>
        </w:rPr>
        <w:t>:</w:t>
      </w:r>
    </w:p>
    <w:p w14:paraId="32C957D7" w14:textId="77777777" w:rsidR="00506636" w:rsidRPr="00506636" w:rsidRDefault="00506636" w:rsidP="003365D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36">
        <w:rPr>
          <w:rFonts w:ascii="Times New Roman" w:hAnsi="Times New Roman" w:cs="Times New Roman"/>
          <w:b/>
          <w:sz w:val="28"/>
          <w:szCs w:val="28"/>
        </w:rPr>
        <w:t>1) И</w:t>
      </w:r>
      <w:r w:rsidR="003E08D9" w:rsidRPr="00506636">
        <w:rPr>
          <w:rFonts w:ascii="Times New Roman" w:hAnsi="Times New Roman" w:cs="Times New Roman"/>
          <w:b/>
          <w:sz w:val="28"/>
          <w:szCs w:val="28"/>
        </w:rPr>
        <w:t>знос сепараторов подшипников качения 30</w:t>
      </w:r>
      <w:r w:rsidRPr="00506636">
        <w:rPr>
          <w:rFonts w:ascii="Times New Roman" w:hAnsi="Times New Roman" w:cs="Times New Roman"/>
          <w:b/>
          <w:sz w:val="28"/>
          <w:szCs w:val="28"/>
        </w:rPr>
        <w:t>003156 в точках измерения 3 и 4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713B9078" w14:textId="77777777" w:rsidR="00506636" w:rsidRPr="00506636" w:rsidRDefault="00506636" w:rsidP="003365D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36">
        <w:rPr>
          <w:rFonts w:ascii="Times New Roman" w:hAnsi="Times New Roman" w:cs="Times New Roman"/>
          <w:b/>
          <w:sz w:val="28"/>
          <w:szCs w:val="28"/>
        </w:rPr>
        <w:t xml:space="preserve">2) Износ сепаратора подшипника качения </w:t>
      </w:r>
      <w:r w:rsidR="003E08D9" w:rsidRPr="00506636">
        <w:rPr>
          <w:rFonts w:ascii="Times New Roman" w:hAnsi="Times New Roman" w:cs="Times New Roman"/>
          <w:b/>
          <w:sz w:val="28"/>
          <w:szCs w:val="28"/>
        </w:rPr>
        <w:t>32152М в точке измерения 1</w:t>
      </w:r>
      <w:r w:rsidR="0057531E" w:rsidRPr="00506636">
        <w:rPr>
          <w:rFonts w:ascii="Times New Roman" w:hAnsi="Times New Roman" w:cs="Times New Roman"/>
          <w:b/>
          <w:sz w:val="28"/>
          <w:szCs w:val="28"/>
        </w:rPr>
        <w:t>,</w:t>
      </w:r>
    </w:p>
    <w:p w14:paraId="152242BC" w14:textId="77777777" w:rsidR="00ED5F2C" w:rsidRPr="00506636" w:rsidRDefault="00911B7F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 xml:space="preserve">которые проявляются в </w:t>
      </w:r>
      <w:r w:rsidR="0057531E" w:rsidRPr="00506636">
        <w:rPr>
          <w:rFonts w:ascii="Times New Roman" w:hAnsi="Times New Roman" w:cs="Times New Roman"/>
          <w:sz w:val="28"/>
          <w:szCs w:val="28"/>
        </w:rPr>
        <w:t xml:space="preserve">неоднородном радиальном натяге, </w:t>
      </w:r>
      <w:r w:rsidRPr="00506636">
        <w:rPr>
          <w:rFonts w:ascii="Times New Roman" w:hAnsi="Times New Roman" w:cs="Times New Roman"/>
          <w:sz w:val="28"/>
          <w:szCs w:val="28"/>
        </w:rPr>
        <w:t>дефекте узлов крепления, износе внутреннего кольца</w:t>
      </w:r>
      <w:r w:rsidR="0057531E" w:rsidRPr="00506636">
        <w:rPr>
          <w:rFonts w:ascii="Times New Roman" w:hAnsi="Times New Roman" w:cs="Times New Roman"/>
          <w:sz w:val="28"/>
          <w:szCs w:val="28"/>
        </w:rPr>
        <w:t>, что приведет к преждевременному разрушению подшипников.</w:t>
      </w:r>
    </w:p>
    <w:p w14:paraId="5E66D294" w14:textId="77777777" w:rsidR="00506636" w:rsidRPr="00506636" w:rsidRDefault="00506636" w:rsidP="003365D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36">
        <w:rPr>
          <w:rFonts w:ascii="Times New Roman" w:hAnsi="Times New Roman" w:cs="Times New Roman"/>
          <w:b/>
          <w:sz w:val="28"/>
          <w:szCs w:val="28"/>
        </w:rPr>
        <w:t>3) Д</w:t>
      </w:r>
      <w:r w:rsidR="0057531E" w:rsidRPr="00506636">
        <w:rPr>
          <w:rFonts w:ascii="Times New Roman" w:hAnsi="Times New Roman" w:cs="Times New Roman"/>
          <w:b/>
          <w:sz w:val="28"/>
          <w:szCs w:val="28"/>
        </w:rPr>
        <w:t xml:space="preserve">ефекты </w:t>
      </w:r>
      <w:r w:rsidR="00911B7F" w:rsidRPr="00506636">
        <w:rPr>
          <w:rFonts w:ascii="Times New Roman" w:hAnsi="Times New Roman" w:cs="Times New Roman"/>
          <w:b/>
          <w:sz w:val="28"/>
          <w:szCs w:val="28"/>
        </w:rPr>
        <w:t>обмотки ротора электродвигателя СДВ16-41-16УЗ</w:t>
      </w:r>
      <w:r w:rsidR="0057531E" w:rsidRPr="00506636">
        <w:rPr>
          <w:rFonts w:ascii="Times New Roman" w:hAnsi="Times New Roman" w:cs="Times New Roman"/>
          <w:b/>
          <w:sz w:val="28"/>
          <w:szCs w:val="28"/>
        </w:rPr>
        <w:t>,</w:t>
      </w:r>
    </w:p>
    <w:p w14:paraId="29A95F05" w14:textId="77777777" w:rsidR="0057531E" w:rsidRPr="00506636" w:rsidRDefault="0057531E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>что тоже приводит к чрезмерной нагрузке на подшипники.</w:t>
      </w:r>
    </w:p>
    <w:p w14:paraId="61AF01D4" w14:textId="77777777" w:rsidR="00307290" w:rsidRPr="00506636" w:rsidRDefault="00307290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>Детальное состояние каждого элемента главного</w:t>
      </w:r>
      <w:r w:rsidR="00911B7F" w:rsidRPr="00506636">
        <w:rPr>
          <w:rFonts w:ascii="Times New Roman" w:hAnsi="Times New Roman" w:cs="Times New Roman"/>
          <w:sz w:val="28"/>
          <w:szCs w:val="28"/>
        </w:rPr>
        <w:t xml:space="preserve"> редуктора приведено в табл. 2</w:t>
      </w:r>
      <w:r w:rsidRPr="005066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E61901" w14:textId="77777777" w:rsidR="00B93B18" w:rsidRDefault="00911B7F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 xml:space="preserve">Для установления нормативов работоспособности мельницы необходимо провести 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статистические </w:t>
      </w:r>
      <w:r w:rsidRPr="00506636">
        <w:rPr>
          <w:rFonts w:ascii="Times New Roman" w:hAnsi="Times New Roman" w:cs="Times New Roman"/>
          <w:sz w:val="28"/>
          <w:szCs w:val="28"/>
        </w:rPr>
        <w:t>измерени</w:t>
      </w:r>
      <w:r w:rsidR="00223BBC" w:rsidRPr="00506636">
        <w:rPr>
          <w:rFonts w:ascii="Times New Roman" w:hAnsi="Times New Roman" w:cs="Times New Roman"/>
          <w:sz w:val="28"/>
          <w:szCs w:val="28"/>
        </w:rPr>
        <w:t>я</w:t>
      </w:r>
      <w:r w:rsidR="00B46F5E" w:rsidRPr="00506636">
        <w:rPr>
          <w:rFonts w:ascii="Times New Roman" w:hAnsi="Times New Roman" w:cs="Times New Roman"/>
          <w:sz w:val="28"/>
          <w:szCs w:val="28"/>
        </w:rPr>
        <w:t>,</w:t>
      </w:r>
      <w:r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B46F5E" w:rsidRPr="00506636">
        <w:rPr>
          <w:rFonts w:ascii="Times New Roman" w:hAnsi="Times New Roman" w:cs="Times New Roman"/>
          <w:sz w:val="28"/>
          <w:szCs w:val="28"/>
        </w:rPr>
        <w:t>к</w:t>
      </w:r>
      <w:r w:rsidRPr="00506636">
        <w:rPr>
          <w:rFonts w:ascii="Times New Roman" w:hAnsi="Times New Roman" w:cs="Times New Roman"/>
          <w:sz w:val="28"/>
          <w:szCs w:val="28"/>
        </w:rPr>
        <w:t>оторы</w:t>
      </w:r>
      <w:r w:rsidR="00223BBC" w:rsidRPr="00506636">
        <w:rPr>
          <w:rFonts w:ascii="Times New Roman" w:hAnsi="Times New Roman" w:cs="Times New Roman"/>
          <w:sz w:val="28"/>
          <w:szCs w:val="28"/>
        </w:rPr>
        <w:t>х</w:t>
      </w:r>
      <w:r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Pr="00506636">
        <w:rPr>
          <w:rFonts w:ascii="Times New Roman" w:hAnsi="Times New Roman" w:cs="Times New Roman"/>
          <w:sz w:val="28"/>
          <w:szCs w:val="28"/>
        </w:rPr>
        <w:t xml:space="preserve">предельный ресурс </w:t>
      </w:r>
      <w:r w:rsidR="00B46F5E" w:rsidRPr="00506636">
        <w:rPr>
          <w:rFonts w:ascii="Times New Roman" w:hAnsi="Times New Roman" w:cs="Times New Roman"/>
          <w:sz w:val="28"/>
          <w:szCs w:val="28"/>
        </w:rPr>
        <w:t>службы конкретных узлов данного оборудования</w:t>
      </w:r>
      <w:r w:rsidR="00B262CC">
        <w:rPr>
          <w:rFonts w:ascii="Times New Roman" w:hAnsi="Times New Roman" w:cs="Times New Roman"/>
          <w:sz w:val="28"/>
          <w:szCs w:val="28"/>
        </w:rPr>
        <w:t>,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B262CC">
        <w:rPr>
          <w:rFonts w:ascii="Times New Roman" w:hAnsi="Times New Roman" w:cs="Times New Roman"/>
          <w:sz w:val="28"/>
          <w:szCs w:val="28"/>
        </w:rPr>
        <w:t>а так же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 использовать апробированные программы диагностики состояния мельниц данного типа.</w:t>
      </w:r>
    </w:p>
    <w:p w14:paraId="4359FFEC" w14:textId="77777777" w:rsidR="00DF7A5B" w:rsidRDefault="00DF7A5B">
      <w:pPr>
        <w:rPr>
          <w:rFonts w:ascii="Times New Roman" w:hAnsi="Times New Roman" w:cs="Times New Roman"/>
          <w:sz w:val="28"/>
          <w:szCs w:val="28"/>
        </w:rPr>
      </w:pPr>
    </w:p>
    <w:sectPr w:rsidR="00DF7A5B" w:rsidSect="00DC1C6D">
      <w:footerReference w:type="default" r:id="rId19"/>
      <w:pgSz w:w="16838" w:h="11906" w:orient="landscape"/>
      <w:pgMar w:top="993" w:right="536" w:bottom="850" w:left="1276" w:header="142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B44E3" w14:textId="77777777" w:rsidR="00C83D94" w:rsidRDefault="00C83D94" w:rsidP="00FA71ED">
      <w:pPr>
        <w:spacing w:after="0" w:line="240" w:lineRule="auto"/>
      </w:pPr>
      <w:r>
        <w:separator/>
      </w:r>
    </w:p>
  </w:endnote>
  <w:endnote w:type="continuationSeparator" w:id="0">
    <w:p w14:paraId="68B00422" w14:textId="77777777" w:rsidR="00C83D94" w:rsidRDefault="00C83D94" w:rsidP="00FA7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DB0BF" w14:textId="77777777" w:rsidR="003365D7" w:rsidRDefault="003365D7">
    <w:pPr>
      <w:pStyle w:val="aa"/>
      <w:jc w:val="center"/>
    </w:pPr>
    <w:r>
      <w:t xml:space="preserve">- </w:t>
    </w:r>
    <w:sdt>
      <w:sdtPr>
        <w:id w:val="-151912423"/>
        <w:docPartObj>
          <w:docPartGallery w:val="Page Numbers (Bottom of Page)"/>
          <w:docPartUnique/>
        </w:docPartObj>
      </w:sdtPr>
      <w:sdtEndPr/>
      <w:sdtContent>
        <w:r w:rsidR="00C16170">
          <w:fldChar w:fldCharType="begin"/>
        </w:r>
        <w:r>
          <w:instrText xml:space="preserve"> PAGE   \* MERGEFORMAT </w:instrText>
        </w:r>
        <w:r w:rsidR="00C16170">
          <w:fldChar w:fldCharType="separate"/>
        </w:r>
        <w:r w:rsidR="00C477ED">
          <w:rPr>
            <w:noProof/>
          </w:rPr>
          <w:t>2</w:t>
        </w:r>
        <w:r w:rsidR="00C16170">
          <w:rPr>
            <w:noProof/>
          </w:rPr>
          <w:fldChar w:fldCharType="end"/>
        </w:r>
      </w:sdtContent>
    </w:sdt>
    <w: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C3234" w14:textId="77777777" w:rsidR="00C83D94" w:rsidRDefault="00C83D94" w:rsidP="00FA71ED">
      <w:pPr>
        <w:spacing w:after="0" w:line="240" w:lineRule="auto"/>
      </w:pPr>
      <w:r>
        <w:separator/>
      </w:r>
    </w:p>
  </w:footnote>
  <w:footnote w:type="continuationSeparator" w:id="0">
    <w:p w14:paraId="12BE9190" w14:textId="77777777" w:rsidR="00C83D94" w:rsidRDefault="00C83D94" w:rsidP="00FA7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5754A"/>
    <w:multiLevelType w:val="hybridMultilevel"/>
    <w:tmpl w:val="56B82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23095"/>
    <w:multiLevelType w:val="multilevel"/>
    <w:tmpl w:val="02C0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016E3"/>
    <w:multiLevelType w:val="hybridMultilevel"/>
    <w:tmpl w:val="08026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B2BAA"/>
    <w:multiLevelType w:val="multilevel"/>
    <w:tmpl w:val="BB34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D81A36"/>
    <w:multiLevelType w:val="hybridMultilevel"/>
    <w:tmpl w:val="444E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9B72E2"/>
    <w:multiLevelType w:val="multilevel"/>
    <w:tmpl w:val="2A04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DB6924"/>
    <w:multiLevelType w:val="hybridMultilevel"/>
    <w:tmpl w:val="C9DE0200"/>
    <w:lvl w:ilvl="0" w:tplc="BA587A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57A106D"/>
    <w:multiLevelType w:val="hybridMultilevel"/>
    <w:tmpl w:val="C9DE0200"/>
    <w:lvl w:ilvl="0" w:tplc="BA587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362365"/>
    <w:multiLevelType w:val="hybridMultilevel"/>
    <w:tmpl w:val="444E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2C"/>
    <w:rsid w:val="0001139E"/>
    <w:rsid w:val="00037E15"/>
    <w:rsid w:val="00042270"/>
    <w:rsid w:val="00065EBB"/>
    <w:rsid w:val="00070F79"/>
    <w:rsid w:val="00075703"/>
    <w:rsid w:val="000B4C61"/>
    <w:rsid w:val="000C43D2"/>
    <w:rsid w:val="000D4923"/>
    <w:rsid w:val="000E1228"/>
    <w:rsid w:val="000F2789"/>
    <w:rsid w:val="00104FA6"/>
    <w:rsid w:val="0011014E"/>
    <w:rsid w:val="00112BB2"/>
    <w:rsid w:val="00120A0B"/>
    <w:rsid w:val="00134B52"/>
    <w:rsid w:val="001540C7"/>
    <w:rsid w:val="00173C9C"/>
    <w:rsid w:val="00192D5A"/>
    <w:rsid w:val="00194DF5"/>
    <w:rsid w:val="001A523E"/>
    <w:rsid w:val="001B0979"/>
    <w:rsid w:val="001B16A4"/>
    <w:rsid w:val="001B354B"/>
    <w:rsid w:val="001B6B06"/>
    <w:rsid w:val="001C3889"/>
    <w:rsid w:val="001D143E"/>
    <w:rsid w:val="001E6278"/>
    <w:rsid w:val="001F1D04"/>
    <w:rsid w:val="001F64B2"/>
    <w:rsid w:val="00223BBC"/>
    <w:rsid w:val="00237F47"/>
    <w:rsid w:val="00240F81"/>
    <w:rsid w:val="00250703"/>
    <w:rsid w:val="00257487"/>
    <w:rsid w:val="002808FE"/>
    <w:rsid w:val="00291272"/>
    <w:rsid w:val="002B01D9"/>
    <w:rsid w:val="002B4474"/>
    <w:rsid w:val="002C5454"/>
    <w:rsid w:val="002E05E8"/>
    <w:rsid w:val="00307290"/>
    <w:rsid w:val="0031423B"/>
    <w:rsid w:val="00314D15"/>
    <w:rsid w:val="00326EB2"/>
    <w:rsid w:val="0033019C"/>
    <w:rsid w:val="00332648"/>
    <w:rsid w:val="003365D7"/>
    <w:rsid w:val="00367C7E"/>
    <w:rsid w:val="003777EA"/>
    <w:rsid w:val="003B1A59"/>
    <w:rsid w:val="003B3826"/>
    <w:rsid w:val="003D2A0B"/>
    <w:rsid w:val="003E08D9"/>
    <w:rsid w:val="003E60DA"/>
    <w:rsid w:val="003F38A0"/>
    <w:rsid w:val="003F5159"/>
    <w:rsid w:val="00403DCA"/>
    <w:rsid w:val="00421DC9"/>
    <w:rsid w:val="00437307"/>
    <w:rsid w:val="00437D2A"/>
    <w:rsid w:val="004458AA"/>
    <w:rsid w:val="00446238"/>
    <w:rsid w:val="004527FC"/>
    <w:rsid w:val="00457E5F"/>
    <w:rsid w:val="00461DE4"/>
    <w:rsid w:val="00483A9E"/>
    <w:rsid w:val="00491EF3"/>
    <w:rsid w:val="004A2351"/>
    <w:rsid w:val="004B01D2"/>
    <w:rsid w:val="004B6792"/>
    <w:rsid w:val="004D460F"/>
    <w:rsid w:val="004E184D"/>
    <w:rsid w:val="004F0B3F"/>
    <w:rsid w:val="004F6525"/>
    <w:rsid w:val="00506636"/>
    <w:rsid w:val="00527718"/>
    <w:rsid w:val="00556751"/>
    <w:rsid w:val="005666DE"/>
    <w:rsid w:val="0057531E"/>
    <w:rsid w:val="00577B01"/>
    <w:rsid w:val="00582694"/>
    <w:rsid w:val="005B5EC4"/>
    <w:rsid w:val="005E351E"/>
    <w:rsid w:val="005F5C9A"/>
    <w:rsid w:val="00626BE2"/>
    <w:rsid w:val="00662993"/>
    <w:rsid w:val="0066646A"/>
    <w:rsid w:val="00671289"/>
    <w:rsid w:val="00671FCD"/>
    <w:rsid w:val="00687DD7"/>
    <w:rsid w:val="00697CCD"/>
    <w:rsid w:val="006B6927"/>
    <w:rsid w:val="00707CB6"/>
    <w:rsid w:val="0072255E"/>
    <w:rsid w:val="007310D0"/>
    <w:rsid w:val="0076143F"/>
    <w:rsid w:val="00763872"/>
    <w:rsid w:val="007822F9"/>
    <w:rsid w:val="0078512A"/>
    <w:rsid w:val="00786CC5"/>
    <w:rsid w:val="00790C22"/>
    <w:rsid w:val="00792C03"/>
    <w:rsid w:val="0079633A"/>
    <w:rsid w:val="00797CFD"/>
    <w:rsid w:val="007C7DC5"/>
    <w:rsid w:val="007D7A57"/>
    <w:rsid w:val="007E6935"/>
    <w:rsid w:val="007F3958"/>
    <w:rsid w:val="007F5C83"/>
    <w:rsid w:val="007F78C7"/>
    <w:rsid w:val="00833475"/>
    <w:rsid w:val="0083692C"/>
    <w:rsid w:val="008411A9"/>
    <w:rsid w:val="00857F6E"/>
    <w:rsid w:val="00880169"/>
    <w:rsid w:val="00894D8F"/>
    <w:rsid w:val="008B471B"/>
    <w:rsid w:val="008C2033"/>
    <w:rsid w:val="008F318D"/>
    <w:rsid w:val="00910D0C"/>
    <w:rsid w:val="00911B7F"/>
    <w:rsid w:val="00913ADF"/>
    <w:rsid w:val="009204B6"/>
    <w:rsid w:val="00941999"/>
    <w:rsid w:val="00950EFF"/>
    <w:rsid w:val="009512F4"/>
    <w:rsid w:val="00956038"/>
    <w:rsid w:val="009A14BF"/>
    <w:rsid w:val="009A188D"/>
    <w:rsid w:val="009D1CE9"/>
    <w:rsid w:val="009D3200"/>
    <w:rsid w:val="009D3F55"/>
    <w:rsid w:val="009D4313"/>
    <w:rsid w:val="009D4512"/>
    <w:rsid w:val="009F2CD3"/>
    <w:rsid w:val="00A0642C"/>
    <w:rsid w:val="00A24746"/>
    <w:rsid w:val="00A25EF8"/>
    <w:rsid w:val="00A5232D"/>
    <w:rsid w:val="00A73002"/>
    <w:rsid w:val="00A74487"/>
    <w:rsid w:val="00A84775"/>
    <w:rsid w:val="00A91091"/>
    <w:rsid w:val="00A95FDA"/>
    <w:rsid w:val="00AA0D2C"/>
    <w:rsid w:val="00AC5CBC"/>
    <w:rsid w:val="00AE2258"/>
    <w:rsid w:val="00AE5ADE"/>
    <w:rsid w:val="00AF1861"/>
    <w:rsid w:val="00AF7C6F"/>
    <w:rsid w:val="00B033A7"/>
    <w:rsid w:val="00B104C8"/>
    <w:rsid w:val="00B1255D"/>
    <w:rsid w:val="00B2601B"/>
    <w:rsid w:val="00B262CC"/>
    <w:rsid w:val="00B44F71"/>
    <w:rsid w:val="00B46F5E"/>
    <w:rsid w:val="00B549E1"/>
    <w:rsid w:val="00B623D5"/>
    <w:rsid w:val="00B64A96"/>
    <w:rsid w:val="00B72E0D"/>
    <w:rsid w:val="00B84237"/>
    <w:rsid w:val="00B90EB9"/>
    <w:rsid w:val="00B93B18"/>
    <w:rsid w:val="00B97B04"/>
    <w:rsid w:val="00BB0DC9"/>
    <w:rsid w:val="00BB6F0A"/>
    <w:rsid w:val="00BC65E2"/>
    <w:rsid w:val="00BD24A0"/>
    <w:rsid w:val="00BD6840"/>
    <w:rsid w:val="00BE3B5B"/>
    <w:rsid w:val="00C10B28"/>
    <w:rsid w:val="00C112B5"/>
    <w:rsid w:val="00C16170"/>
    <w:rsid w:val="00C2189B"/>
    <w:rsid w:val="00C22FE9"/>
    <w:rsid w:val="00C3559E"/>
    <w:rsid w:val="00C45ED4"/>
    <w:rsid w:val="00C477ED"/>
    <w:rsid w:val="00C47D8E"/>
    <w:rsid w:val="00C53D80"/>
    <w:rsid w:val="00C74DA2"/>
    <w:rsid w:val="00C75417"/>
    <w:rsid w:val="00C80B66"/>
    <w:rsid w:val="00C83D94"/>
    <w:rsid w:val="00C912DD"/>
    <w:rsid w:val="00C94116"/>
    <w:rsid w:val="00CA5525"/>
    <w:rsid w:val="00CB7149"/>
    <w:rsid w:val="00CC03B3"/>
    <w:rsid w:val="00CC5B0B"/>
    <w:rsid w:val="00CD1BD9"/>
    <w:rsid w:val="00CD6E0B"/>
    <w:rsid w:val="00CE477F"/>
    <w:rsid w:val="00D03070"/>
    <w:rsid w:val="00D1196C"/>
    <w:rsid w:val="00D11D5C"/>
    <w:rsid w:val="00D20010"/>
    <w:rsid w:val="00D3558B"/>
    <w:rsid w:val="00D47B51"/>
    <w:rsid w:val="00D71E1A"/>
    <w:rsid w:val="00D82E46"/>
    <w:rsid w:val="00D849B2"/>
    <w:rsid w:val="00D857F9"/>
    <w:rsid w:val="00DB5D7C"/>
    <w:rsid w:val="00DC1C6D"/>
    <w:rsid w:val="00DD3818"/>
    <w:rsid w:val="00DD7041"/>
    <w:rsid w:val="00DE1887"/>
    <w:rsid w:val="00DE29D9"/>
    <w:rsid w:val="00DF7A5B"/>
    <w:rsid w:val="00E02DF5"/>
    <w:rsid w:val="00E04A1A"/>
    <w:rsid w:val="00E25EC9"/>
    <w:rsid w:val="00E47E06"/>
    <w:rsid w:val="00E60D04"/>
    <w:rsid w:val="00E829D0"/>
    <w:rsid w:val="00EA7D48"/>
    <w:rsid w:val="00EB1910"/>
    <w:rsid w:val="00EC26A1"/>
    <w:rsid w:val="00EC595A"/>
    <w:rsid w:val="00EC5E42"/>
    <w:rsid w:val="00ED4FBA"/>
    <w:rsid w:val="00ED5F2C"/>
    <w:rsid w:val="00F0358B"/>
    <w:rsid w:val="00F16C96"/>
    <w:rsid w:val="00F2227A"/>
    <w:rsid w:val="00F23E69"/>
    <w:rsid w:val="00F3064D"/>
    <w:rsid w:val="00F3374E"/>
    <w:rsid w:val="00F3645C"/>
    <w:rsid w:val="00F428D1"/>
    <w:rsid w:val="00F76F18"/>
    <w:rsid w:val="00F8397F"/>
    <w:rsid w:val="00F865E1"/>
    <w:rsid w:val="00F91DAE"/>
    <w:rsid w:val="00F934E5"/>
    <w:rsid w:val="00FA02C8"/>
    <w:rsid w:val="00FA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F50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93B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F2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93B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3B1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9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93B1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A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71ED"/>
  </w:style>
  <w:style w:type="paragraph" w:styleId="aa">
    <w:name w:val="footer"/>
    <w:basedOn w:val="a"/>
    <w:link w:val="ab"/>
    <w:uiPriority w:val="99"/>
    <w:unhideWhenUsed/>
    <w:rsid w:val="00FA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71ED"/>
  </w:style>
  <w:style w:type="table" w:styleId="ac">
    <w:name w:val="Table Grid"/>
    <w:basedOn w:val="a1"/>
    <w:uiPriority w:val="59"/>
    <w:rsid w:val="00836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93B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F2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93B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3B1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9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93B1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A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71ED"/>
  </w:style>
  <w:style w:type="paragraph" w:styleId="aa">
    <w:name w:val="footer"/>
    <w:basedOn w:val="a"/>
    <w:link w:val="ab"/>
    <w:uiPriority w:val="99"/>
    <w:unhideWhenUsed/>
    <w:rsid w:val="00FA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71ED"/>
  </w:style>
  <w:style w:type="table" w:styleId="ac">
    <w:name w:val="Table Grid"/>
    <w:basedOn w:val="a1"/>
    <w:uiPriority w:val="59"/>
    <w:rsid w:val="00836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C5B48-09B7-4F60-BBBC-06D52AD0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Ласкорунская Е.В.</cp:lastModifiedBy>
  <cp:revision>2</cp:revision>
  <cp:lastPrinted>2014-08-27T07:07:00Z</cp:lastPrinted>
  <dcterms:created xsi:type="dcterms:W3CDTF">2017-03-28T08:00:00Z</dcterms:created>
  <dcterms:modified xsi:type="dcterms:W3CDTF">2017-03-28T08:00:00Z</dcterms:modified>
</cp:coreProperties>
</file>